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055BA" w14:textId="77777777" w:rsidR="001F5CD6" w:rsidRPr="002C1371" w:rsidRDefault="001F5CD6" w:rsidP="001F5CD6">
      <w:pPr>
        <w:tabs>
          <w:tab w:val="left" w:pos="567"/>
        </w:tabs>
        <w:rPr>
          <w:rFonts w:ascii="Times New Roman" w:eastAsia="標楷體" w:hAnsi="Times New Roman"/>
          <w:b/>
          <w:sz w:val="40"/>
          <w:szCs w:val="28"/>
        </w:rPr>
      </w:pPr>
      <w:bookmarkStart w:id="0" w:name="_Hlk33177586"/>
      <w:bookmarkStart w:id="1" w:name="_GoBack"/>
      <w:bookmarkEnd w:id="1"/>
      <w:r w:rsidRPr="002C1371">
        <w:rPr>
          <w:rFonts w:ascii="Times New Roman" w:eastAsia="標楷體" w:hAnsi="Times New Roman"/>
          <w:b/>
          <w:noProof/>
          <w:sz w:val="40"/>
          <w:szCs w:val="28"/>
        </w:rPr>
        <w:drawing>
          <wp:inline distT="0" distB="0" distL="0" distR="0" wp14:anchorId="138FD9BA" wp14:editId="10A07191">
            <wp:extent cx="827406" cy="701750"/>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環境教育標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666" cy="708756"/>
                    </a:xfrm>
                    <a:prstGeom prst="rect">
                      <a:avLst/>
                    </a:prstGeom>
                  </pic:spPr>
                </pic:pic>
              </a:graphicData>
            </a:graphic>
          </wp:inline>
        </w:drawing>
      </w:r>
    </w:p>
    <w:p w14:paraId="5DE77FF4" w14:textId="77777777" w:rsidR="00DC55B1" w:rsidRPr="00CA57D0" w:rsidRDefault="00DC55B1" w:rsidP="002164B0">
      <w:pPr>
        <w:tabs>
          <w:tab w:val="left" w:pos="567"/>
        </w:tabs>
        <w:jc w:val="center"/>
        <w:rPr>
          <w:rFonts w:ascii="標楷體" w:eastAsia="標楷體" w:hAnsi="標楷體"/>
          <w:b/>
          <w:color w:val="000000" w:themeColor="text1"/>
          <w:sz w:val="52"/>
          <w:szCs w:val="52"/>
        </w:rPr>
      </w:pPr>
      <w:r w:rsidRPr="00CA57D0">
        <w:rPr>
          <w:rFonts w:ascii="標楷體" w:eastAsia="標楷體" w:hAnsi="標楷體" w:hint="eastAsia"/>
          <w:b/>
          <w:color w:val="000000" w:themeColor="text1"/>
          <w:sz w:val="52"/>
          <w:szCs w:val="52"/>
        </w:rPr>
        <w:t>澎湖縣政府環境保護局</w:t>
      </w:r>
    </w:p>
    <w:p w14:paraId="43C7CA6A" w14:textId="3B9DE379" w:rsidR="00C97554" w:rsidRDefault="007E21A0" w:rsidP="002164B0">
      <w:pPr>
        <w:tabs>
          <w:tab w:val="left" w:pos="567"/>
        </w:tabs>
        <w:jc w:val="center"/>
        <w:rPr>
          <w:rFonts w:ascii="標楷體" w:eastAsia="標楷體" w:hAnsi="標楷體"/>
          <w:b/>
          <w:color w:val="000000" w:themeColor="text1"/>
          <w:sz w:val="50"/>
          <w:szCs w:val="50"/>
        </w:rPr>
      </w:pPr>
      <w:proofErr w:type="gramStart"/>
      <w:r>
        <w:rPr>
          <w:rFonts w:ascii="標楷體" w:eastAsia="標楷體" w:hAnsi="標楷體" w:hint="eastAsia"/>
          <w:b/>
          <w:color w:val="000000" w:themeColor="text1"/>
          <w:sz w:val="50"/>
          <w:szCs w:val="50"/>
        </w:rPr>
        <w:t>110</w:t>
      </w:r>
      <w:proofErr w:type="gramEnd"/>
      <w:r>
        <w:rPr>
          <w:rFonts w:ascii="標楷體" w:eastAsia="標楷體" w:hAnsi="標楷體" w:hint="eastAsia"/>
          <w:b/>
          <w:color w:val="000000" w:themeColor="text1"/>
          <w:sz w:val="50"/>
          <w:szCs w:val="50"/>
        </w:rPr>
        <w:t>年度</w:t>
      </w:r>
      <w:r w:rsidR="00DC55B1" w:rsidRPr="00CA57D0">
        <w:rPr>
          <w:rFonts w:ascii="標楷體" w:eastAsia="標楷體" w:hAnsi="標楷體" w:hint="eastAsia"/>
          <w:b/>
          <w:color w:val="000000" w:themeColor="text1"/>
          <w:sz w:val="50"/>
          <w:szCs w:val="50"/>
        </w:rPr>
        <w:t>環境教育繪本</w:t>
      </w:r>
      <w:r w:rsidR="00DC6A5E">
        <w:rPr>
          <w:rFonts w:ascii="標楷體" w:eastAsia="標楷體" w:hAnsi="標楷體" w:hint="eastAsia"/>
          <w:b/>
          <w:color w:val="000000" w:themeColor="text1"/>
          <w:sz w:val="50"/>
          <w:szCs w:val="50"/>
        </w:rPr>
        <w:t>創</w:t>
      </w:r>
      <w:r w:rsidR="00D1717C">
        <w:rPr>
          <w:rFonts w:ascii="標楷體" w:eastAsia="標楷體" w:hAnsi="標楷體" w:hint="eastAsia"/>
          <w:b/>
          <w:color w:val="000000" w:themeColor="text1"/>
          <w:sz w:val="50"/>
          <w:szCs w:val="50"/>
        </w:rPr>
        <w:t>意</w:t>
      </w:r>
      <w:r w:rsidR="001025C6">
        <w:rPr>
          <w:rFonts w:ascii="標楷體" w:eastAsia="標楷體" w:hAnsi="標楷體" w:hint="eastAsia"/>
          <w:b/>
          <w:color w:val="000000" w:themeColor="text1"/>
          <w:sz w:val="50"/>
          <w:szCs w:val="50"/>
        </w:rPr>
        <w:t>工作坊</w:t>
      </w:r>
    </w:p>
    <w:p w14:paraId="1524A41C" w14:textId="21543C4C" w:rsidR="00DC55B1" w:rsidRPr="00CA57D0" w:rsidRDefault="00DC55B1" w:rsidP="002164B0">
      <w:pPr>
        <w:tabs>
          <w:tab w:val="left" w:pos="567"/>
        </w:tabs>
        <w:jc w:val="center"/>
        <w:rPr>
          <w:rFonts w:ascii="標楷體" w:eastAsia="標楷體" w:hAnsi="標楷體"/>
          <w:b/>
          <w:color w:val="000000" w:themeColor="text1"/>
          <w:sz w:val="50"/>
          <w:szCs w:val="50"/>
        </w:rPr>
      </w:pPr>
    </w:p>
    <w:p w14:paraId="39B8924D" w14:textId="2A0A03AD" w:rsidR="00DC55B1" w:rsidRPr="00CA57D0" w:rsidRDefault="00DC6A5E" w:rsidP="00DC55B1">
      <w:pPr>
        <w:tabs>
          <w:tab w:val="left" w:pos="567"/>
        </w:tabs>
        <w:jc w:val="center"/>
        <w:rPr>
          <w:rFonts w:ascii="標楷體" w:eastAsia="標楷體" w:hAnsi="標楷體"/>
          <w:b/>
          <w:color w:val="000000" w:themeColor="text1"/>
          <w:sz w:val="52"/>
          <w:szCs w:val="52"/>
        </w:rPr>
      </w:pPr>
      <w:r w:rsidRPr="00CA57D0">
        <w:rPr>
          <w:rFonts w:ascii="標楷體" w:eastAsia="標楷體" w:hAnsi="標楷體" w:hint="eastAsia"/>
          <w:b/>
          <w:color w:val="000000" w:themeColor="text1"/>
          <w:sz w:val="50"/>
          <w:szCs w:val="50"/>
        </w:rPr>
        <w:t>活</w:t>
      </w:r>
      <w:r>
        <w:rPr>
          <w:rFonts w:ascii="標楷體" w:eastAsia="標楷體" w:hAnsi="標楷體" w:hint="eastAsia"/>
          <w:b/>
          <w:color w:val="000000" w:themeColor="text1"/>
          <w:sz w:val="50"/>
          <w:szCs w:val="50"/>
        </w:rPr>
        <w:t xml:space="preserve"> </w:t>
      </w:r>
      <w:r w:rsidRPr="00CA57D0">
        <w:rPr>
          <w:rFonts w:ascii="標楷體" w:eastAsia="標楷體" w:hAnsi="標楷體" w:hint="eastAsia"/>
          <w:b/>
          <w:color w:val="000000" w:themeColor="text1"/>
          <w:sz w:val="50"/>
          <w:szCs w:val="50"/>
        </w:rPr>
        <w:t>動</w:t>
      </w:r>
      <w:r>
        <w:rPr>
          <w:rFonts w:ascii="標楷體" w:eastAsia="標楷體" w:hAnsi="標楷體" w:hint="eastAsia"/>
          <w:b/>
          <w:color w:val="000000" w:themeColor="text1"/>
          <w:sz w:val="50"/>
          <w:szCs w:val="50"/>
        </w:rPr>
        <w:t xml:space="preserve"> </w:t>
      </w:r>
      <w:r w:rsidR="00DC55B1" w:rsidRPr="00CA57D0">
        <w:rPr>
          <w:rFonts w:ascii="標楷體" w:eastAsia="標楷體" w:hAnsi="標楷體" w:hint="eastAsia"/>
          <w:b/>
          <w:color w:val="000000" w:themeColor="text1"/>
          <w:sz w:val="52"/>
          <w:szCs w:val="52"/>
        </w:rPr>
        <w:t>簡 章</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DC55B1" w14:paraId="26994620" w14:textId="77777777" w:rsidTr="002164B0">
        <w:trPr>
          <w:jc w:val="center"/>
        </w:trPr>
        <w:tc>
          <w:tcPr>
            <w:tcW w:w="8362" w:type="dxa"/>
          </w:tcPr>
          <w:p w14:paraId="71034C76" w14:textId="77777777" w:rsidR="00DC55B1" w:rsidRPr="00F2450D" w:rsidRDefault="00DC55B1" w:rsidP="002164B0">
            <w:pPr>
              <w:tabs>
                <w:tab w:val="left" w:pos="567"/>
              </w:tabs>
              <w:jc w:val="center"/>
              <w:rPr>
                <w:rFonts w:ascii="標楷體" w:eastAsia="標楷體" w:hAnsi="標楷體"/>
                <w:b/>
                <w:sz w:val="28"/>
                <w:szCs w:val="28"/>
              </w:rPr>
            </w:pPr>
            <w:r>
              <w:rPr>
                <w:noProof/>
              </w:rPr>
              <w:drawing>
                <wp:inline distT="0" distB="0" distL="0" distR="0" wp14:anchorId="26417F76" wp14:editId="39C3A03E">
                  <wp:extent cx="3657600" cy="3657600"/>
                  <wp:effectExtent l="0" t="0" r="0" b="0"/>
                  <wp:docPr id="5" name="image-photo" descr="allpretty_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hoto" descr="allpretty_clin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274" cy="3657274"/>
                          </a:xfrm>
                          <a:prstGeom prst="rect">
                            <a:avLst/>
                          </a:prstGeom>
                          <a:noFill/>
                          <a:ln>
                            <a:noFill/>
                          </a:ln>
                        </pic:spPr>
                      </pic:pic>
                    </a:graphicData>
                  </a:graphic>
                </wp:inline>
              </w:drawing>
            </w:r>
          </w:p>
        </w:tc>
      </w:tr>
      <w:tr w:rsidR="00DC55B1" w14:paraId="3EE65B18" w14:textId="77777777" w:rsidTr="002164B0">
        <w:trPr>
          <w:jc w:val="center"/>
        </w:trPr>
        <w:tc>
          <w:tcPr>
            <w:tcW w:w="8362" w:type="dxa"/>
          </w:tcPr>
          <w:p w14:paraId="61240BD2" w14:textId="0E8163EC" w:rsidR="00DC55B1" w:rsidRPr="00FD3DF4" w:rsidRDefault="00DC55B1" w:rsidP="002164B0">
            <w:pPr>
              <w:tabs>
                <w:tab w:val="left" w:pos="567"/>
              </w:tabs>
              <w:jc w:val="center"/>
              <w:rPr>
                <w:rFonts w:ascii="標楷體" w:eastAsia="標楷體" w:hAnsi="標楷體"/>
                <w:b/>
                <w:sz w:val="36"/>
                <w:szCs w:val="36"/>
              </w:rPr>
            </w:pPr>
            <w:r w:rsidRPr="00F16E02">
              <w:rPr>
                <w:rFonts w:ascii="標楷體" w:eastAsia="標楷體" w:hAnsi="標楷體" w:hint="eastAsia"/>
                <w:b/>
                <w:sz w:val="36"/>
                <w:szCs w:val="36"/>
              </w:rPr>
              <w:t>-</w:t>
            </w:r>
            <w:r w:rsidR="00FD68E8">
              <w:rPr>
                <w:rFonts w:ascii="標楷體" w:eastAsia="標楷體" w:hAnsi="標楷體" w:hint="eastAsia"/>
                <w:b/>
                <w:sz w:val="36"/>
                <w:szCs w:val="36"/>
              </w:rPr>
              <w:t>里海～</w:t>
            </w:r>
            <w:proofErr w:type="gramStart"/>
            <w:r w:rsidRPr="00F16E02">
              <w:rPr>
                <w:rFonts w:ascii="標楷體" w:eastAsia="標楷體" w:hAnsi="標楷體" w:hint="eastAsia"/>
                <w:b/>
                <w:sz w:val="36"/>
                <w:szCs w:val="36"/>
              </w:rPr>
              <w:t>永續</w:t>
            </w:r>
            <w:r w:rsidR="008E2D4A">
              <w:rPr>
                <w:rFonts w:ascii="標楷體" w:eastAsia="標楷體" w:hAnsi="標楷體" w:hint="eastAsia"/>
                <w:b/>
                <w:sz w:val="36"/>
                <w:szCs w:val="36"/>
              </w:rPr>
              <w:t>綠</w:t>
            </w:r>
            <w:r w:rsidRPr="00F16E02">
              <w:rPr>
                <w:rFonts w:ascii="標楷體" w:eastAsia="標楷體" w:hAnsi="標楷體" w:hint="eastAsia"/>
                <w:b/>
                <w:sz w:val="36"/>
                <w:szCs w:val="36"/>
              </w:rPr>
              <w:t>生活</w:t>
            </w:r>
            <w:proofErr w:type="gramEnd"/>
            <w:r w:rsidRPr="00F16E02">
              <w:rPr>
                <w:rFonts w:ascii="標楷體" w:eastAsia="標楷體" w:hAnsi="標楷體" w:hint="eastAsia"/>
                <w:b/>
                <w:sz w:val="36"/>
                <w:szCs w:val="36"/>
              </w:rPr>
              <w:t>-</w:t>
            </w:r>
          </w:p>
        </w:tc>
      </w:tr>
    </w:tbl>
    <w:p w14:paraId="40EA0CBE" w14:textId="77777777" w:rsidR="001F5CD6" w:rsidRPr="002C1371" w:rsidRDefault="001F5CD6" w:rsidP="001F5CD6">
      <w:pPr>
        <w:tabs>
          <w:tab w:val="left" w:pos="567"/>
        </w:tabs>
        <w:spacing w:line="240" w:lineRule="exact"/>
        <w:jc w:val="center"/>
        <w:rPr>
          <w:rFonts w:ascii="Times New Roman" w:eastAsia="標楷體" w:hAnsi="Times New Roman"/>
          <w:b/>
          <w:sz w:val="52"/>
          <w:szCs w:val="28"/>
        </w:rPr>
      </w:pPr>
    </w:p>
    <w:p w14:paraId="6DF7B587" w14:textId="77777777" w:rsidR="001F5CD6" w:rsidRPr="002C1371" w:rsidRDefault="001F5CD6" w:rsidP="001F5CD6">
      <w:pPr>
        <w:tabs>
          <w:tab w:val="left" w:pos="567"/>
        </w:tabs>
        <w:spacing w:line="240" w:lineRule="exact"/>
        <w:jc w:val="center"/>
        <w:rPr>
          <w:rFonts w:ascii="Times New Roman" w:eastAsia="標楷體" w:hAnsi="Times New Roman"/>
          <w:b/>
          <w:sz w:val="52"/>
          <w:szCs w:val="28"/>
        </w:rPr>
      </w:pPr>
    </w:p>
    <w:p w14:paraId="27C3D1BD" w14:textId="14C94D32" w:rsidR="001F5CD6" w:rsidRPr="002C1371" w:rsidRDefault="001F5CD6" w:rsidP="001F5CD6">
      <w:pPr>
        <w:tabs>
          <w:tab w:val="left" w:pos="567"/>
        </w:tabs>
        <w:spacing w:line="500" w:lineRule="exact"/>
        <w:rPr>
          <w:rFonts w:ascii="Times New Roman" w:eastAsia="標楷體" w:hAnsi="Times New Roman"/>
          <w:b/>
          <w:sz w:val="28"/>
          <w:szCs w:val="28"/>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56"/>
        <w:gridCol w:w="2136"/>
      </w:tblGrid>
      <w:tr w:rsidR="00DC55B1" w14:paraId="674FCE0C" w14:textId="77777777" w:rsidTr="002164B0">
        <w:trPr>
          <w:trHeight w:val="1681"/>
          <w:jc w:val="right"/>
        </w:trPr>
        <w:tc>
          <w:tcPr>
            <w:tcW w:w="4678" w:type="dxa"/>
            <w:vAlign w:val="center"/>
          </w:tcPr>
          <w:p w14:paraId="55DEF8D9" w14:textId="77777777" w:rsidR="00DC55B1" w:rsidRPr="005B2BD4" w:rsidRDefault="00DC55B1" w:rsidP="002164B0">
            <w:pPr>
              <w:tabs>
                <w:tab w:val="left" w:pos="567"/>
              </w:tabs>
              <w:spacing w:line="500" w:lineRule="exact"/>
              <w:rPr>
                <w:rFonts w:ascii="Times New Roman" w:eastAsia="標楷體" w:hAnsi="Times New Roman"/>
                <w:b/>
              </w:rPr>
            </w:pPr>
            <w:r w:rsidRPr="005B2BD4">
              <w:rPr>
                <w:rFonts w:ascii="Times New Roman" w:eastAsia="標楷體" w:hAnsi="Times New Roman" w:hint="eastAsia"/>
                <w:b/>
              </w:rPr>
              <w:t>指導單位：行政院環境保護署</w:t>
            </w:r>
            <w:r w:rsidRPr="005B2BD4">
              <w:rPr>
                <w:rFonts w:ascii="Times New Roman" w:eastAsia="標楷體" w:hAnsi="Times New Roman" w:hint="eastAsia"/>
                <w:b/>
              </w:rPr>
              <w:t>/</w:t>
            </w:r>
            <w:r w:rsidRPr="005B2BD4">
              <w:rPr>
                <w:rFonts w:ascii="Times New Roman" w:eastAsia="標楷體" w:hAnsi="Times New Roman" w:hint="eastAsia"/>
                <w:b/>
              </w:rPr>
              <w:t>澎湖縣政府</w:t>
            </w:r>
          </w:p>
          <w:p w14:paraId="65FD7E03" w14:textId="77777777" w:rsidR="00DC55B1" w:rsidRPr="005B2BD4" w:rsidRDefault="00DC55B1" w:rsidP="002164B0">
            <w:pPr>
              <w:tabs>
                <w:tab w:val="left" w:pos="567"/>
              </w:tabs>
              <w:spacing w:line="500" w:lineRule="exact"/>
              <w:rPr>
                <w:rFonts w:ascii="Times New Roman" w:eastAsia="標楷體" w:hAnsi="Times New Roman"/>
                <w:b/>
              </w:rPr>
            </w:pPr>
            <w:r w:rsidRPr="005B2BD4">
              <w:rPr>
                <w:rFonts w:ascii="Times New Roman" w:eastAsia="標楷體" w:hAnsi="Times New Roman" w:hint="eastAsia"/>
                <w:b/>
              </w:rPr>
              <w:t>主辦單位：澎湖縣政府環境保護局</w:t>
            </w:r>
          </w:p>
          <w:p w14:paraId="48D8297B" w14:textId="69F4DAC1" w:rsidR="00DC55B1" w:rsidRPr="005B2BD4" w:rsidRDefault="00DC55B1" w:rsidP="002164B0">
            <w:pPr>
              <w:tabs>
                <w:tab w:val="left" w:pos="567"/>
              </w:tabs>
              <w:spacing w:line="500" w:lineRule="exact"/>
              <w:rPr>
                <w:rFonts w:ascii="Times New Roman" w:eastAsia="標楷體" w:hAnsi="Times New Roman"/>
                <w:b/>
                <w:sz w:val="28"/>
                <w:szCs w:val="28"/>
              </w:rPr>
            </w:pPr>
            <w:r w:rsidRPr="005B2BD4">
              <w:rPr>
                <w:rFonts w:ascii="Times New Roman" w:eastAsia="標楷體" w:hAnsi="Times New Roman" w:hint="eastAsia"/>
                <w:b/>
              </w:rPr>
              <w:t>承辦單位：</w:t>
            </w:r>
            <w:r w:rsidR="00C97554">
              <w:rPr>
                <w:rFonts w:ascii="Times New Roman" w:eastAsia="標楷體" w:hAnsi="Times New Roman" w:hint="eastAsia"/>
                <w:b/>
              </w:rPr>
              <w:t>與人環境股份有限公司</w:t>
            </w:r>
          </w:p>
        </w:tc>
        <w:tc>
          <w:tcPr>
            <w:tcW w:w="2256" w:type="dxa"/>
          </w:tcPr>
          <w:p w14:paraId="27BC3F35" w14:textId="77777777" w:rsidR="00DC55B1" w:rsidRPr="00C370CE" w:rsidRDefault="00DC55B1" w:rsidP="002164B0">
            <w:pPr>
              <w:tabs>
                <w:tab w:val="left" w:pos="567"/>
              </w:tabs>
              <w:jc w:val="center"/>
              <w:rPr>
                <w:rFonts w:ascii="標楷體" w:eastAsia="標楷體" w:hAnsi="標楷體"/>
                <w:b/>
                <w:sz w:val="16"/>
                <w:szCs w:val="16"/>
              </w:rPr>
            </w:pPr>
            <w:r w:rsidRPr="00C370CE">
              <w:rPr>
                <w:rFonts w:ascii="標楷體" w:eastAsia="標楷體" w:hAnsi="標楷體"/>
                <w:b/>
                <w:noProof/>
                <w:sz w:val="16"/>
                <w:szCs w:val="16"/>
              </w:rPr>
              <w:drawing>
                <wp:inline distT="0" distB="0" distL="0" distR="0" wp14:anchorId="7BA099DE" wp14:editId="5B3BCEFC">
                  <wp:extent cx="828675" cy="828675"/>
                  <wp:effectExtent l="0" t="0" r="9525"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752" cy="823752"/>
                          </a:xfrm>
                          <a:prstGeom prst="rect">
                            <a:avLst/>
                          </a:prstGeom>
                          <a:noFill/>
                        </pic:spPr>
                      </pic:pic>
                    </a:graphicData>
                  </a:graphic>
                </wp:inline>
              </w:drawing>
            </w:r>
          </w:p>
          <w:p w14:paraId="7BD1A0D4" w14:textId="77777777" w:rsidR="00DC55B1" w:rsidRPr="00C370CE" w:rsidRDefault="00DC55B1" w:rsidP="002164B0">
            <w:pPr>
              <w:tabs>
                <w:tab w:val="left" w:pos="567"/>
              </w:tabs>
              <w:spacing w:line="0" w:lineRule="atLeast"/>
              <w:jc w:val="center"/>
              <w:rPr>
                <w:rFonts w:ascii="標楷體" w:eastAsia="標楷體" w:hAnsi="標楷體"/>
                <w:b/>
                <w:sz w:val="16"/>
                <w:szCs w:val="16"/>
              </w:rPr>
            </w:pPr>
            <w:r w:rsidRPr="00C370CE">
              <w:rPr>
                <w:rFonts w:ascii="標楷體" w:eastAsia="標楷體" w:hAnsi="標楷體" w:hint="eastAsia"/>
                <w:b/>
                <w:sz w:val="16"/>
                <w:szCs w:val="16"/>
              </w:rPr>
              <w:t>澎湖環境保護</w:t>
            </w:r>
            <w:proofErr w:type="gramStart"/>
            <w:r w:rsidRPr="00C370CE">
              <w:rPr>
                <w:rFonts w:ascii="標楷體" w:eastAsia="標楷體" w:hAnsi="標楷體" w:hint="eastAsia"/>
                <w:b/>
                <w:sz w:val="16"/>
                <w:szCs w:val="16"/>
              </w:rPr>
              <w:t>局臉書</w:t>
            </w:r>
            <w:proofErr w:type="gramEnd"/>
            <w:r w:rsidRPr="00C370CE">
              <w:rPr>
                <w:rFonts w:ascii="標楷體" w:eastAsia="標楷體" w:hAnsi="標楷體" w:hint="eastAsia"/>
                <w:b/>
                <w:sz w:val="16"/>
                <w:szCs w:val="16"/>
              </w:rPr>
              <w:t>粉絲頁</w:t>
            </w:r>
          </w:p>
        </w:tc>
        <w:tc>
          <w:tcPr>
            <w:tcW w:w="2136" w:type="dxa"/>
          </w:tcPr>
          <w:p w14:paraId="3413D748" w14:textId="77777777" w:rsidR="00DC55B1" w:rsidRPr="00C370CE" w:rsidRDefault="00DC55B1" w:rsidP="002164B0">
            <w:pPr>
              <w:tabs>
                <w:tab w:val="left" w:pos="567"/>
              </w:tabs>
              <w:jc w:val="center"/>
              <w:rPr>
                <w:rFonts w:ascii="標楷體" w:eastAsia="標楷體" w:hAnsi="標楷體"/>
                <w:b/>
                <w:sz w:val="16"/>
                <w:szCs w:val="16"/>
              </w:rPr>
            </w:pPr>
            <w:r w:rsidRPr="00C370CE">
              <w:rPr>
                <w:rFonts w:ascii="標楷體" w:eastAsia="標楷體" w:hAnsi="標楷體"/>
                <w:b/>
                <w:noProof/>
                <w:sz w:val="16"/>
                <w:szCs w:val="16"/>
              </w:rPr>
              <w:drawing>
                <wp:inline distT="0" distB="0" distL="0" distR="0" wp14:anchorId="208084C6" wp14:editId="7D7250A1">
                  <wp:extent cx="819150" cy="8191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139" cy="815139"/>
                          </a:xfrm>
                          <a:prstGeom prst="rect">
                            <a:avLst/>
                          </a:prstGeom>
                          <a:noFill/>
                        </pic:spPr>
                      </pic:pic>
                    </a:graphicData>
                  </a:graphic>
                </wp:inline>
              </w:drawing>
            </w:r>
          </w:p>
          <w:p w14:paraId="7836BF24" w14:textId="77777777" w:rsidR="00DC55B1" w:rsidRPr="00C370CE" w:rsidRDefault="00DC55B1" w:rsidP="002164B0">
            <w:pPr>
              <w:tabs>
                <w:tab w:val="left" w:pos="567"/>
              </w:tabs>
              <w:spacing w:line="0" w:lineRule="atLeast"/>
              <w:jc w:val="center"/>
              <w:rPr>
                <w:rFonts w:ascii="標楷體" w:eastAsia="標楷體" w:hAnsi="標楷體"/>
                <w:b/>
                <w:sz w:val="16"/>
                <w:szCs w:val="16"/>
              </w:rPr>
            </w:pPr>
            <w:r w:rsidRPr="00C370CE">
              <w:rPr>
                <w:rFonts w:ascii="標楷體" w:eastAsia="標楷體" w:hAnsi="標楷體" w:hint="eastAsia"/>
                <w:b/>
                <w:sz w:val="16"/>
                <w:szCs w:val="16"/>
              </w:rPr>
              <w:t>環境教育曉天下網站</w:t>
            </w:r>
          </w:p>
        </w:tc>
      </w:tr>
    </w:tbl>
    <w:p w14:paraId="0291199A" w14:textId="77777777" w:rsidR="001F5CD6" w:rsidRPr="002C1371" w:rsidRDefault="001F5CD6" w:rsidP="001F5CD6">
      <w:pPr>
        <w:tabs>
          <w:tab w:val="left" w:pos="567"/>
        </w:tabs>
        <w:spacing w:line="240" w:lineRule="exact"/>
        <w:rPr>
          <w:rFonts w:ascii="Times New Roman" w:eastAsia="標楷體" w:hAnsi="Times New Roman"/>
          <w:b/>
          <w:sz w:val="40"/>
          <w:szCs w:val="28"/>
        </w:rPr>
      </w:pPr>
      <w:r w:rsidRPr="002C1371">
        <w:rPr>
          <w:rFonts w:ascii="Times New Roman" w:eastAsia="標楷體" w:hAnsi="Times New Roman"/>
          <w:b/>
          <w:sz w:val="40"/>
          <w:szCs w:val="28"/>
        </w:rPr>
        <w:br w:type="page"/>
      </w:r>
    </w:p>
    <w:p w14:paraId="70B81140" w14:textId="77777777" w:rsidR="00D1717C" w:rsidRPr="002C1371" w:rsidRDefault="00D1717C" w:rsidP="00D1717C">
      <w:pPr>
        <w:spacing w:line="560" w:lineRule="exact"/>
        <w:rPr>
          <w:rFonts w:ascii="Times New Roman" w:eastAsia="標楷體" w:hAnsi="Times New Roman"/>
          <w:b/>
          <w:sz w:val="28"/>
          <w:szCs w:val="28"/>
        </w:rPr>
      </w:pPr>
      <w:bookmarkStart w:id="2" w:name="_Hlk36136033"/>
      <w:bookmarkStart w:id="3" w:name="_Hlk36116344"/>
      <w:bookmarkEnd w:id="0"/>
      <w:r w:rsidRPr="002C1371">
        <w:rPr>
          <w:rFonts w:ascii="Times New Roman" w:eastAsia="標楷體" w:hAnsi="Times New Roman" w:hint="eastAsia"/>
          <w:b/>
          <w:sz w:val="28"/>
          <w:szCs w:val="28"/>
        </w:rPr>
        <w:lastRenderedPageBreak/>
        <w:t>一、活動目的</w:t>
      </w:r>
    </w:p>
    <w:p w14:paraId="607AB265" w14:textId="71FFFC27" w:rsidR="00D1717C" w:rsidRPr="00C64F14" w:rsidRDefault="00D1717C" w:rsidP="00D1717C">
      <w:pPr>
        <w:spacing w:line="560" w:lineRule="exact"/>
        <w:ind w:leftChars="200" w:left="480" w:firstLineChars="200" w:firstLine="560"/>
        <w:jc w:val="both"/>
        <w:rPr>
          <w:rFonts w:ascii="Times New Roman" w:eastAsia="標楷體" w:hAnsi="Times New Roman"/>
          <w:sz w:val="28"/>
          <w:szCs w:val="28"/>
        </w:rPr>
      </w:pPr>
      <w:r>
        <w:rPr>
          <w:rFonts w:ascii="Times New Roman" w:eastAsia="標楷體" w:hAnsi="Times New Roman" w:hint="eastAsia"/>
          <w:sz w:val="28"/>
          <w:szCs w:val="28"/>
        </w:rPr>
        <w:t>本年度《澎湖環境教育繪本</w:t>
      </w:r>
      <w:r w:rsidR="0052005B">
        <w:rPr>
          <w:rFonts w:ascii="Times New Roman" w:eastAsia="標楷體" w:hAnsi="Times New Roman" w:hint="eastAsia"/>
          <w:sz w:val="28"/>
          <w:szCs w:val="28"/>
        </w:rPr>
        <w:t>故事</w:t>
      </w:r>
      <w:r>
        <w:rPr>
          <w:rFonts w:ascii="Times New Roman" w:eastAsia="標楷體" w:hAnsi="Times New Roman"/>
          <w:sz w:val="28"/>
          <w:szCs w:val="28"/>
        </w:rPr>
        <w:t>》</w:t>
      </w:r>
      <w:r>
        <w:rPr>
          <w:rFonts w:ascii="Times New Roman" w:eastAsia="標楷體" w:hAnsi="Times New Roman" w:hint="eastAsia"/>
          <w:sz w:val="28"/>
          <w:szCs w:val="28"/>
        </w:rPr>
        <w:t>徵稿</w:t>
      </w:r>
      <w:r w:rsidR="007E21A0">
        <w:rPr>
          <w:rFonts w:ascii="Times New Roman" w:eastAsia="標楷體" w:hAnsi="Times New Roman" w:hint="eastAsia"/>
          <w:sz w:val="28"/>
          <w:szCs w:val="28"/>
        </w:rPr>
        <w:t>將</w:t>
      </w:r>
      <w:r>
        <w:rPr>
          <w:rFonts w:ascii="Times New Roman" w:eastAsia="標楷體" w:hAnsi="Times New Roman" w:hint="eastAsia"/>
          <w:sz w:val="28"/>
          <w:szCs w:val="28"/>
        </w:rPr>
        <w:t>於</w:t>
      </w:r>
      <w:r>
        <w:rPr>
          <w:rFonts w:ascii="Times New Roman" w:eastAsia="標楷體" w:hAnsi="Times New Roman" w:hint="eastAsia"/>
          <w:sz w:val="28"/>
          <w:szCs w:val="28"/>
        </w:rPr>
        <w:t>4</w:t>
      </w:r>
      <w:r>
        <w:rPr>
          <w:rFonts w:ascii="Times New Roman" w:eastAsia="標楷體" w:hAnsi="Times New Roman" w:hint="eastAsia"/>
          <w:sz w:val="28"/>
          <w:szCs w:val="28"/>
        </w:rPr>
        <w:t>月份開跑，為</w:t>
      </w:r>
      <w:r>
        <w:rPr>
          <w:rFonts w:ascii="Times New Roman" w:eastAsia="標楷體" w:hAnsi="Times New Roman"/>
          <w:sz w:val="28"/>
          <w:szCs w:val="28"/>
        </w:rPr>
        <w:t>讓有興趣參與創作徵集的大</w:t>
      </w:r>
      <w:r w:rsidR="007E21A0">
        <w:rPr>
          <w:rFonts w:ascii="Times New Roman" w:eastAsia="標楷體" w:hAnsi="Times New Roman" w:hint="eastAsia"/>
          <w:sz w:val="28"/>
          <w:szCs w:val="28"/>
        </w:rPr>
        <w:t>、</w:t>
      </w:r>
      <w:r>
        <w:rPr>
          <w:rFonts w:ascii="Times New Roman" w:eastAsia="標楷體" w:hAnsi="Times New Roman"/>
          <w:sz w:val="28"/>
          <w:szCs w:val="28"/>
        </w:rPr>
        <w:t>小朋友了解繪本創作的方法，環保局</w:t>
      </w:r>
      <w:proofErr w:type="gramStart"/>
      <w:r>
        <w:rPr>
          <w:rFonts w:ascii="Times New Roman" w:eastAsia="標楷體" w:hAnsi="Times New Roman"/>
          <w:sz w:val="28"/>
          <w:szCs w:val="28"/>
        </w:rPr>
        <w:t>特</w:t>
      </w:r>
      <w:proofErr w:type="gramEnd"/>
      <w:r>
        <w:rPr>
          <w:rFonts w:ascii="Times New Roman" w:eastAsia="標楷體" w:hAnsi="Times New Roman"/>
          <w:sz w:val="28"/>
          <w:szCs w:val="28"/>
        </w:rPr>
        <w:t>於</w:t>
      </w:r>
      <w:r>
        <w:rPr>
          <w:rFonts w:ascii="Times New Roman" w:eastAsia="標楷體" w:hAnsi="Times New Roman"/>
          <w:sz w:val="28"/>
          <w:szCs w:val="28"/>
        </w:rPr>
        <w:t>4</w:t>
      </w:r>
      <w:r>
        <w:rPr>
          <w:rFonts w:ascii="Times New Roman" w:eastAsia="標楷體" w:hAnsi="Times New Roman"/>
          <w:sz w:val="28"/>
          <w:szCs w:val="28"/>
        </w:rPr>
        <w:t>月</w:t>
      </w:r>
      <w:r>
        <w:rPr>
          <w:rFonts w:ascii="Times New Roman" w:eastAsia="標楷體" w:hAnsi="Times New Roman"/>
          <w:sz w:val="28"/>
          <w:szCs w:val="28"/>
        </w:rPr>
        <w:t>16</w:t>
      </w:r>
      <w:r>
        <w:rPr>
          <w:rFonts w:ascii="Times New Roman" w:eastAsia="標楷體" w:hAnsi="Times New Roman"/>
          <w:sz w:val="28"/>
          <w:szCs w:val="28"/>
        </w:rPr>
        <w:t>日下午辦理一場</w:t>
      </w:r>
      <w:r w:rsidRPr="00C83D36">
        <w:rPr>
          <w:rFonts w:ascii="Times New Roman" w:eastAsia="標楷體" w:hAnsi="Times New Roman"/>
          <w:sz w:val="28"/>
          <w:szCs w:val="28"/>
        </w:rPr>
        <w:t>「</w:t>
      </w:r>
      <w:r w:rsidR="007E21A0" w:rsidRPr="00020821">
        <w:rPr>
          <w:rFonts w:ascii="Times New Roman" w:eastAsia="標楷體" w:hAnsi="Times New Roman" w:hint="eastAsia"/>
          <w:b/>
          <w:color w:val="FF0000"/>
          <w:sz w:val="28"/>
          <w:szCs w:val="28"/>
        </w:rPr>
        <w:t>H</w:t>
      </w:r>
      <w:r w:rsidR="0073747A" w:rsidRPr="00020821">
        <w:rPr>
          <w:rFonts w:ascii="Times New Roman" w:eastAsia="標楷體" w:hAnsi="Times New Roman"/>
          <w:b/>
          <w:color w:val="FF0000"/>
          <w:sz w:val="28"/>
          <w:szCs w:val="28"/>
        </w:rPr>
        <w:t>i</w:t>
      </w:r>
      <w:r w:rsidR="007E21A0" w:rsidRPr="00020821">
        <w:rPr>
          <w:rFonts w:ascii="Times New Roman" w:eastAsia="標楷體" w:hAnsi="Times New Roman" w:hint="eastAsia"/>
          <w:b/>
          <w:color w:val="FF0000"/>
          <w:sz w:val="28"/>
          <w:szCs w:val="28"/>
        </w:rPr>
        <w:t>！</w:t>
      </w:r>
      <w:proofErr w:type="gramStart"/>
      <w:r w:rsidR="0073747A" w:rsidRPr="00020821">
        <w:rPr>
          <w:rFonts w:ascii="Times New Roman" w:eastAsia="標楷體" w:hAnsi="Times New Roman" w:hint="eastAsia"/>
          <w:b/>
          <w:color w:val="FF0000"/>
          <w:sz w:val="28"/>
          <w:szCs w:val="28"/>
        </w:rPr>
        <w:t>汝的海</w:t>
      </w:r>
      <w:proofErr w:type="gramEnd"/>
      <w:r w:rsidR="0073747A" w:rsidRPr="00020821">
        <w:rPr>
          <w:rFonts w:ascii="Times New Roman" w:eastAsia="標楷體" w:hAnsi="Times New Roman" w:hint="eastAsia"/>
          <w:b/>
          <w:color w:val="FF0000"/>
          <w:sz w:val="28"/>
          <w:szCs w:val="28"/>
        </w:rPr>
        <w:t>故事：</w:t>
      </w:r>
      <w:r w:rsidRPr="00020821">
        <w:rPr>
          <w:rFonts w:ascii="Times New Roman" w:eastAsia="標楷體" w:hAnsi="Times New Roman"/>
          <w:b/>
          <w:color w:val="FF0000"/>
          <w:sz w:val="28"/>
          <w:szCs w:val="28"/>
        </w:rPr>
        <w:t>繪本創意工作坊</w:t>
      </w:r>
      <w:r w:rsidRPr="00C83D36">
        <w:rPr>
          <w:rFonts w:ascii="Times New Roman" w:eastAsia="標楷體" w:hAnsi="Times New Roman"/>
          <w:sz w:val="28"/>
          <w:szCs w:val="28"/>
        </w:rPr>
        <w:t>」</w:t>
      </w:r>
      <w:r>
        <w:rPr>
          <w:rFonts w:ascii="Times New Roman" w:eastAsia="標楷體" w:hAnsi="Times New Roman" w:hint="eastAsia"/>
          <w:sz w:val="28"/>
          <w:szCs w:val="28"/>
        </w:rPr>
        <w:t>活動</w:t>
      </w:r>
      <w:r>
        <w:rPr>
          <w:rFonts w:ascii="Times New Roman" w:eastAsia="標楷體" w:hAnsi="Times New Roman"/>
          <w:sz w:val="28"/>
          <w:szCs w:val="28"/>
        </w:rPr>
        <w:t>，邀請有</w:t>
      </w:r>
      <w:proofErr w:type="gramStart"/>
      <w:r>
        <w:rPr>
          <w:rFonts w:ascii="Times New Roman" w:eastAsia="標楷體" w:hAnsi="Times New Roman"/>
          <w:sz w:val="28"/>
          <w:szCs w:val="28"/>
        </w:rPr>
        <w:t>豐富繪</w:t>
      </w:r>
      <w:proofErr w:type="gramEnd"/>
      <w:r>
        <w:rPr>
          <w:rFonts w:ascii="Times New Roman" w:eastAsia="標楷體" w:hAnsi="Times New Roman"/>
          <w:sz w:val="28"/>
          <w:szCs w:val="28"/>
        </w:rPr>
        <w:t>本創作</w:t>
      </w:r>
      <w:r w:rsidR="007E21A0">
        <w:rPr>
          <w:rFonts w:ascii="Times New Roman" w:eastAsia="標楷體" w:hAnsi="Times New Roman" w:hint="eastAsia"/>
          <w:sz w:val="28"/>
          <w:szCs w:val="28"/>
        </w:rPr>
        <w:t>引導經驗</w:t>
      </w:r>
      <w:r>
        <w:rPr>
          <w:rFonts w:ascii="Times New Roman" w:eastAsia="標楷體" w:hAnsi="Times New Roman"/>
          <w:sz w:val="28"/>
          <w:szCs w:val="28"/>
        </w:rPr>
        <w:t>的洪琳茹</w:t>
      </w:r>
      <w:r>
        <w:rPr>
          <w:rFonts w:ascii="Times New Roman" w:eastAsia="標楷體" w:hAnsi="Times New Roman" w:hint="eastAsia"/>
          <w:sz w:val="28"/>
          <w:szCs w:val="28"/>
        </w:rPr>
        <w:t>老師</w:t>
      </w:r>
      <w:r w:rsidRPr="00C83D36">
        <w:rPr>
          <w:rFonts w:ascii="Times New Roman" w:eastAsia="標楷體" w:hAnsi="Times New Roman"/>
          <w:sz w:val="28"/>
          <w:szCs w:val="28"/>
        </w:rPr>
        <w:t>（</w:t>
      </w:r>
      <w:r w:rsidR="00C83D36" w:rsidRPr="00C83D36">
        <w:rPr>
          <w:rFonts w:ascii="Times New Roman" w:eastAsia="標楷體" w:hAnsi="Times New Roman" w:hint="eastAsia"/>
          <w:sz w:val="28"/>
          <w:szCs w:val="28"/>
        </w:rPr>
        <w:t>童心</w:t>
      </w:r>
      <w:r w:rsidR="00C83D36" w:rsidRPr="00C83D36">
        <w:rPr>
          <w:rFonts w:ascii="Times New Roman" w:eastAsia="標楷體" w:hAnsi="Times New Roman"/>
          <w:sz w:val="28"/>
          <w:szCs w:val="28"/>
        </w:rPr>
        <w:t>藝術小學堂藝術總監</w:t>
      </w:r>
      <w:r w:rsidRPr="00C83D36">
        <w:rPr>
          <w:rFonts w:ascii="Times New Roman" w:eastAsia="標楷體" w:hAnsi="Times New Roman"/>
          <w:sz w:val="28"/>
          <w:szCs w:val="28"/>
        </w:rPr>
        <w:t>）</w:t>
      </w:r>
      <w:r w:rsidR="00C83D36">
        <w:rPr>
          <w:rFonts w:ascii="Times New Roman" w:eastAsia="標楷體" w:hAnsi="Times New Roman" w:hint="eastAsia"/>
          <w:sz w:val="28"/>
          <w:szCs w:val="28"/>
        </w:rPr>
        <w:t>位大家介紹</w:t>
      </w:r>
      <w:r>
        <w:rPr>
          <w:rFonts w:ascii="Times New Roman" w:eastAsia="標楷體" w:hAnsi="Times New Roman"/>
          <w:sz w:val="28"/>
          <w:szCs w:val="28"/>
        </w:rPr>
        <w:t>繪本創作的概念跟方法</w:t>
      </w:r>
      <w:r w:rsidRPr="00C64F14">
        <w:rPr>
          <w:rFonts w:ascii="Times New Roman" w:eastAsia="標楷體" w:hAnsi="Times New Roman" w:hint="eastAsia"/>
          <w:sz w:val="28"/>
          <w:szCs w:val="28"/>
        </w:rPr>
        <w:t>。</w:t>
      </w:r>
      <w:r w:rsidR="0052005B">
        <w:rPr>
          <w:rFonts w:ascii="Times New Roman" w:eastAsia="標楷體" w:hAnsi="Times New Roman" w:hint="eastAsia"/>
          <w:sz w:val="28"/>
          <w:szCs w:val="28"/>
        </w:rPr>
        <w:t>歡迎大家踴躍參加！</w:t>
      </w:r>
    </w:p>
    <w:p w14:paraId="5E1AA721" w14:textId="77777777" w:rsidR="00D1717C" w:rsidRPr="001A106C" w:rsidRDefault="00D1717C" w:rsidP="00D1717C">
      <w:pPr>
        <w:spacing w:line="560" w:lineRule="exact"/>
        <w:rPr>
          <w:rFonts w:ascii="Times New Roman" w:eastAsia="標楷體" w:hAnsi="Times New Roman"/>
          <w:b/>
          <w:sz w:val="28"/>
          <w:szCs w:val="28"/>
        </w:rPr>
      </w:pPr>
      <w:r w:rsidRPr="001A106C">
        <w:rPr>
          <w:rFonts w:ascii="Times New Roman" w:eastAsia="標楷體" w:hAnsi="Times New Roman" w:hint="eastAsia"/>
          <w:b/>
          <w:sz w:val="28"/>
          <w:szCs w:val="28"/>
        </w:rPr>
        <w:t>二、辦理單位</w:t>
      </w:r>
    </w:p>
    <w:p w14:paraId="3F8A800B" w14:textId="77777777" w:rsidR="00D1717C" w:rsidRPr="001A106C" w:rsidRDefault="00D1717C" w:rsidP="00D1717C">
      <w:pPr>
        <w:tabs>
          <w:tab w:val="left" w:pos="567"/>
        </w:tabs>
        <w:snapToGrid w:val="0"/>
        <w:spacing w:line="560" w:lineRule="exact"/>
        <w:ind w:leftChars="250" w:left="1440" w:hangingChars="300" w:hanging="840"/>
        <w:rPr>
          <w:rFonts w:ascii="Times New Roman" w:eastAsia="標楷體" w:hAnsi="Times New Roman"/>
          <w:sz w:val="28"/>
          <w:szCs w:val="28"/>
        </w:rPr>
      </w:pPr>
      <w:r w:rsidRPr="001A106C">
        <w:rPr>
          <w:rFonts w:ascii="Times New Roman" w:eastAsia="標楷體" w:hAnsi="Times New Roman" w:hint="eastAsia"/>
          <w:sz w:val="28"/>
          <w:szCs w:val="28"/>
        </w:rPr>
        <w:t>指導單位：行政院環境保護署、澎湖縣政府</w:t>
      </w:r>
    </w:p>
    <w:p w14:paraId="3F5F04C8" w14:textId="77777777" w:rsidR="00D1717C" w:rsidRPr="001A106C" w:rsidRDefault="00D1717C" w:rsidP="00D1717C">
      <w:pPr>
        <w:tabs>
          <w:tab w:val="left" w:pos="567"/>
        </w:tabs>
        <w:snapToGrid w:val="0"/>
        <w:spacing w:line="560" w:lineRule="exact"/>
        <w:ind w:leftChars="250" w:left="1440" w:hangingChars="300" w:hanging="840"/>
        <w:rPr>
          <w:rFonts w:ascii="Times New Roman" w:eastAsia="標楷體" w:hAnsi="Times New Roman"/>
          <w:sz w:val="28"/>
          <w:szCs w:val="28"/>
        </w:rPr>
      </w:pPr>
      <w:r w:rsidRPr="001A106C">
        <w:rPr>
          <w:rFonts w:ascii="Times New Roman" w:eastAsia="標楷體" w:hAnsi="Times New Roman" w:hint="eastAsia"/>
          <w:sz w:val="28"/>
          <w:szCs w:val="28"/>
        </w:rPr>
        <w:t>主辦單位：澎湖縣政府環境保護局</w:t>
      </w:r>
    </w:p>
    <w:p w14:paraId="3B473DE1" w14:textId="77777777" w:rsidR="00D1717C" w:rsidRPr="001A106C" w:rsidRDefault="00D1717C" w:rsidP="00D1717C">
      <w:pPr>
        <w:tabs>
          <w:tab w:val="left" w:pos="567"/>
        </w:tabs>
        <w:snapToGrid w:val="0"/>
        <w:spacing w:line="560" w:lineRule="exact"/>
        <w:ind w:leftChars="250" w:left="1440" w:hangingChars="300" w:hanging="840"/>
        <w:rPr>
          <w:rFonts w:ascii="Times New Roman" w:eastAsia="標楷體" w:hAnsi="Times New Roman"/>
          <w:sz w:val="28"/>
          <w:szCs w:val="28"/>
        </w:rPr>
      </w:pPr>
      <w:r w:rsidRPr="001A106C">
        <w:rPr>
          <w:rFonts w:ascii="Times New Roman" w:eastAsia="標楷體" w:hAnsi="Times New Roman" w:hint="eastAsia"/>
          <w:sz w:val="28"/>
          <w:szCs w:val="28"/>
        </w:rPr>
        <w:t>承辦單位：</w:t>
      </w:r>
      <w:r>
        <w:rPr>
          <w:rFonts w:ascii="Times New Roman" w:eastAsia="標楷體" w:hAnsi="Times New Roman" w:hint="eastAsia"/>
          <w:sz w:val="28"/>
          <w:szCs w:val="28"/>
        </w:rPr>
        <w:t>與人環境股份有限公司</w:t>
      </w:r>
    </w:p>
    <w:p w14:paraId="75FA0F87" w14:textId="77777777" w:rsidR="00ED4009" w:rsidRDefault="00D1717C" w:rsidP="00ED4009">
      <w:pPr>
        <w:widowControl/>
        <w:spacing w:line="560" w:lineRule="exact"/>
        <w:ind w:leftChars="1" w:left="1843" w:hangingChars="657" w:hanging="1841"/>
        <w:rPr>
          <w:rFonts w:ascii="Times New Roman" w:eastAsia="標楷體" w:hAnsi="Times New Roman"/>
          <w:sz w:val="28"/>
          <w:szCs w:val="28"/>
        </w:rPr>
      </w:pPr>
      <w:r w:rsidRPr="001A106C">
        <w:rPr>
          <w:rFonts w:ascii="Times New Roman" w:eastAsia="標楷體" w:hAnsi="Times New Roman" w:hint="eastAsia"/>
          <w:b/>
          <w:sz w:val="28"/>
          <w:szCs w:val="28"/>
        </w:rPr>
        <w:t>三、</w:t>
      </w:r>
      <w:r>
        <w:rPr>
          <w:rFonts w:ascii="Times New Roman" w:eastAsia="標楷體" w:hAnsi="Times New Roman" w:hint="eastAsia"/>
          <w:b/>
          <w:sz w:val="28"/>
          <w:szCs w:val="28"/>
        </w:rPr>
        <w:t>活動時間</w:t>
      </w:r>
      <w:bookmarkStart w:id="4" w:name="_Hlk35878721"/>
      <w:r w:rsidRPr="00DC6A5E">
        <w:rPr>
          <w:rFonts w:ascii="Times New Roman" w:eastAsia="標楷體" w:hAnsi="Times New Roman" w:hint="eastAsia"/>
          <w:sz w:val="28"/>
          <w:szCs w:val="28"/>
        </w:rPr>
        <w:t>：</w:t>
      </w:r>
      <w:bookmarkStart w:id="5" w:name="_Hlk36132524"/>
      <w:r w:rsidRPr="00DC6A5E">
        <w:rPr>
          <w:rFonts w:ascii="Times New Roman" w:eastAsia="標楷體" w:hAnsi="Times New Roman" w:hint="eastAsia"/>
          <w:sz w:val="28"/>
          <w:szCs w:val="28"/>
        </w:rPr>
        <w:t>110</w:t>
      </w:r>
      <w:r w:rsidRPr="00DC6A5E">
        <w:rPr>
          <w:rFonts w:ascii="Times New Roman" w:eastAsia="標楷體" w:hAnsi="Times New Roman" w:hint="eastAsia"/>
          <w:sz w:val="28"/>
          <w:szCs w:val="28"/>
        </w:rPr>
        <w:t>年</w:t>
      </w:r>
      <w:r w:rsidRPr="00DC6A5E">
        <w:rPr>
          <w:rFonts w:ascii="Times New Roman" w:eastAsia="標楷體" w:hAnsi="Times New Roman"/>
          <w:sz w:val="28"/>
          <w:szCs w:val="28"/>
        </w:rPr>
        <w:t>04</w:t>
      </w:r>
      <w:r w:rsidRPr="00DC6A5E">
        <w:rPr>
          <w:rFonts w:ascii="Times New Roman" w:eastAsia="標楷體" w:hAnsi="Times New Roman" w:hint="eastAsia"/>
          <w:sz w:val="28"/>
          <w:szCs w:val="28"/>
        </w:rPr>
        <w:t>月</w:t>
      </w:r>
      <w:r w:rsidRPr="00DC6A5E">
        <w:rPr>
          <w:rFonts w:ascii="Times New Roman" w:eastAsia="標楷體" w:hAnsi="Times New Roman"/>
          <w:sz w:val="28"/>
          <w:szCs w:val="28"/>
        </w:rPr>
        <w:t>16</w:t>
      </w:r>
      <w:r w:rsidRPr="00DC6A5E">
        <w:rPr>
          <w:rFonts w:ascii="Times New Roman" w:eastAsia="標楷體" w:hAnsi="Times New Roman" w:hint="eastAsia"/>
          <w:sz w:val="28"/>
          <w:szCs w:val="28"/>
        </w:rPr>
        <w:t>日</w:t>
      </w:r>
      <w:bookmarkEnd w:id="5"/>
      <w:r w:rsidRPr="00DC6A5E">
        <w:rPr>
          <w:rFonts w:ascii="Times New Roman" w:eastAsia="標楷體" w:hAnsi="Times New Roman" w:hint="eastAsia"/>
          <w:sz w:val="28"/>
          <w:szCs w:val="28"/>
        </w:rPr>
        <w:t>(</w:t>
      </w:r>
      <w:r w:rsidRPr="00DC6A5E">
        <w:rPr>
          <w:rFonts w:ascii="Times New Roman" w:eastAsia="標楷體" w:hAnsi="Times New Roman" w:hint="eastAsia"/>
          <w:sz w:val="28"/>
          <w:szCs w:val="28"/>
        </w:rPr>
        <w:t>星期五</w:t>
      </w:r>
      <w:r w:rsidRPr="00DC6A5E">
        <w:rPr>
          <w:rFonts w:ascii="Times New Roman" w:eastAsia="標楷體" w:hAnsi="Times New Roman" w:hint="eastAsia"/>
          <w:sz w:val="28"/>
          <w:szCs w:val="28"/>
        </w:rPr>
        <w:t>)</w:t>
      </w:r>
      <w:r w:rsidRPr="00DC6A5E">
        <w:rPr>
          <w:rFonts w:ascii="Times New Roman" w:eastAsia="標楷體" w:hAnsi="Times New Roman"/>
          <w:sz w:val="28"/>
          <w:szCs w:val="28"/>
        </w:rPr>
        <w:t xml:space="preserve"> </w:t>
      </w:r>
      <w:r w:rsidRPr="00DC6A5E">
        <w:rPr>
          <w:rFonts w:ascii="Times New Roman" w:eastAsia="標楷體" w:hAnsi="Times New Roman" w:hint="eastAsia"/>
          <w:sz w:val="28"/>
          <w:szCs w:val="28"/>
        </w:rPr>
        <w:t>下午</w:t>
      </w:r>
      <w:r w:rsidRPr="00DC6A5E">
        <w:rPr>
          <w:rFonts w:ascii="Times New Roman" w:eastAsia="標楷體" w:hAnsi="Times New Roman" w:hint="eastAsia"/>
          <w:sz w:val="28"/>
          <w:szCs w:val="28"/>
        </w:rPr>
        <w:t>13</w:t>
      </w:r>
      <w:r w:rsidRPr="00DC6A5E">
        <w:rPr>
          <w:rFonts w:ascii="Times New Roman" w:eastAsia="標楷體" w:hAnsi="Times New Roman"/>
          <w:sz w:val="28"/>
          <w:szCs w:val="28"/>
        </w:rPr>
        <w:t>:</w:t>
      </w:r>
      <w:r w:rsidRPr="00DC6A5E">
        <w:rPr>
          <w:rFonts w:ascii="Times New Roman" w:eastAsia="標楷體" w:hAnsi="Times New Roman" w:hint="eastAsia"/>
          <w:sz w:val="28"/>
          <w:szCs w:val="28"/>
        </w:rPr>
        <w:t>30-16</w:t>
      </w:r>
      <w:r w:rsidRPr="00DC6A5E">
        <w:rPr>
          <w:rFonts w:ascii="Times New Roman" w:eastAsia="標楷體" w:hAnsi="Times New Roman"/>
          <w:sz w:val="28"/>
          <w:szCs w:val="28"/>
        </w:rPr>
        <w:t>:</w:t>
      </w:r>
      <w:r w:rsidRPr="00DC6A5E">
        <w:rPr>
          <w:rFonts w:ascii="Times New Roman" w:eastAsia="標楷體" w:hAnsi="Times New Roman" w:hint="eastAsia"/>
          <w:sz w:val="28"/>
          <w:szCs w:val="28"/>
        </w:rPr>
        <w:t>30</w:t>
      </w:r>
    </w:p>
    <w:p w14:paraId="09F6182B" w14:textId="44E957FB" w:rsidR="00D1717C" w:rsidRPr="00ED4009" w:rsidRDefault="00D1717C" w:rsidP="00ED4009">
      <w:pPr>
        <w:widowControl/>
        <w:spacing w:line="560" w:lineRule="exact"/>
        <w:ind w:leftChars="251" w:left="1743" w:hangingChars="407" w:hanging="1141"/>
        <w:rPr>
          <w:rFonts w:ascii="Times New Roman" w:eastAsia="標楷體" w:hAnsi="Times New Roman"/>
          <w:sz w:val="28"/>
          <w:szCs w:val="28"/>
        </w:rPr>
      </w:pPr>
      <w:r w:rsidRPr="00ED4009">
        <w:rPr>
          <w:rFonts w:ascii="Times New Roman" w:eastAsia="標楷體" w:hAnsi="Times New Roman" w:hint="eastAsia"/>
          <w:b/>
          <w:sz w:val="28"/>
          <w:szCs w:val="28"/>
        </w:rPr>
        <w:t>報名截止：</w:t>
      </w:r>
      <w:r w:rsidRPr="00ED4009">
        <w:rPr>
          <w:rFonts w:ascii="Times New Roman" w:eastAsia="標楷體" w:hAnsi="Times New Roman" w:hint="eastAsia"/>
          <w:sz w:val="28"/>
          <w:szCs w:val="28"/>
        </w:rPr>
        <w:t>110</w:t>
      </w:r>
      <w:r w:rsidRPr="00ED4009">
        <w:rPr>
          <w:rFonts w:ascii="Times New Roman" w:eastAsia="標楷體" w:hAnsi="Times New Roman" w:hint="eastAsia"/>
          <w:sz w:val="28"/>
          <w:szCs w:val="28"/>
        </w:rPr>
        <w:t>年</w:t>
      </w:r>
      <w:r w:rsidRPr="00ED4009">
        <w:rPr>
          <w:rFonts w:ascii="Times New Roman" w:eastAsia="標楷體" w:hAnsi="Times New Roman" w:hint="eastAsia"/>
          <w:sz w:val="28"/>
          <w:szCs w:val="28"/>
        </w:rPr>
        <w:t>04</w:t>
      </w:r>
      <w:r w:rsidRPr="00ED4009">
        <w:rPr>
          <w:rFonts w:ascii="Times New Roman" w:eastAsia="標楷體" w:hAnsi="Times New Roman" w:hint="eastAsia"/>
          <w:sz w:val="28"/>
          <w:szCs w:val="28"/>
        </w:rPr>
        <w:t>月</w:t>
      </w:r>
      <w:r w:rsidRPr="00ED4009">
        <w:rPr>
          <w:rFonts w:ascii="Times New Roman" w:eastAsia="標楷體" w:hAnsi="Times New Roman" w:hint="eastAsia"/>
          <w:sz w:val="28"/>
          <w:szCs w:val="28"/>
        </w:rPr>
        <w:t>14</w:t>
      </w:r>
      <w:r w:rsidRPr="00ED4009">
        <w:rPr>
          <w:rFonts w:ascii="Times New Roman" w:eastAsia="標楷體" w:hAnsi="Times New Roman" w:hint="eastAsia"/>
          <w:sz w:val="28"/>
          <w:szCs w:val="28"/>
        </w:rPr>
        <w:t>日</w:t>
      </w:r>
      <w:r w:rsidR="00ED4009">
        <w:rPr>
          <w:rFonts w:ascii="Times New Roman" w:eastAsia="標楷體" w:hAnsi="Times New Roman" w:hint="eastAsia"/>
          <w:sz w:val="28"/>
          <w:szCs w:val="28"/>
        </w:rPr>
        <w:t>(</w:t>
      </w:r>
      <w:r w:rsidR="00ED4009">
        <w:rPr>
          <w:rFonts w:ascii="Times New Roman" w:eastAsia="標楷體" w:hAnsi="Times New Roman" w:hint="eastAsia"/>
          <w:sz w:val="28"/>
          <w:szCs w:val="28"/>
        </w:rPr>
        <w:t>星期三</w:t>
      </w:r>
      <w:r w:rsidR="00ED4009">
        <w:rPr>
          <w:rFonts w:ascii="Times New Roman" w:eastAsia="標楷體" w:hAnsi="Times New Roman" w:hint="eastAsia"/>
          <w:sz w:val="28"/>
          <w:szCs w:val="28"/>
        </w:rPr>
        <w:t>)</w:t>
      </w:r>
      <w:r w:rsidR="00ED4009">
        <w:rPr>
          <w:rFonts w:ascii="Times New Roman" w:eastAsia="標楷體" w:hAnsi="Times New Roman"/>
          <w:sz w:val="28"/>
          <w:szCs w:val="28"/>
        </w:rPr>
        <w:t xml:space="preserve"> </w:t>
      </w:r>
      <w:r w:rsidRPr="00ED4009">
        <w:rPr>
          <w:rFonts w:ascii="Times New Roman" w:eastAsia="標楷體" w:hAnsi="Times New Roman" w:hint="eastAsia"/>
          <w:sz w:val="28"/>
          <w:szCs w:val="28"/>
        </w:rPr>
        <w:t>下午</w:t>
      </w:r>
      <w:r w:rsidRPr="00ED4009">
        <w:rPr>
          <w:rFonts w:ascii="Times New Roman" w:eastAsia="標楷體" w:hAnsi="Times New Roman" w:hint="eastAsia"/>
          <w:sz w:val="28"/>
          <w:szCs w:val="28"/>
        </w:rPr>
        <w:t>1</w:t>
      </w:r>
      <w:r w:rsidRPr="00ED4009">
        <w:rPr>
          <w:rFonts w:ascii="Times New Roman" w:eastAsia="標楷體" w:hAnsi="Times New Roman"/>
          <w:sz w:val="28"/>
          <w:szCs w:val="28"/>
        </w:rPr>
        <w:t>7:</w:t>
      </w:r>
      <w:r w:rsidRPr="00ED4009">
        <w:rPr>
          <w:rFonts w:ascii="Times New Roman" w:eastAsia="標楷體" w:hAnsi="Times New Roman" w:hint="eastAsia"/>
          <w:sz w:val="28"/>
          <w:szCs w:val="28"/>
        </w:rPr>
        <w:t>00</w:t>
      </w:r>
    </w:p>
    <w:bookmarkEnd w:id="4"/>
    <w:p w14:paraId="4109CCC3" w14:textId="1BEEEAA9" w:rsidR="00D1717C" w:rsidRDefault="00D1717C" w:rsidP="00D1717C">
      <w:pPr>
        <w:widowControl/>
        <w:spacing w:line="560" w:lineRule="exact"/>
        <w:rPr>
          <w:rFonts w:ascii="Times New Roman" w:eastAsia="標楷體" w:hAnsi="Times New Roman"/>
          <w:b/>
          <w:sz w:val="28"/>
          <w:szCs w:val="28"/>
        </w:rPr>
      </w:pPr>
      <w:r w:rsidRPr="001A106C">
        <w:rPr>
          <w:rFonts w:ascii="Times New Roman" w:eastAsia="標楷體" w:hAnsi="Times New Roman" w:hint="eastAsia"/>
          <w:b/>
          <w:sz w:val="28"/>
          <w:szCs w:val="28"/>
        </w:rPr>
        <w:t>四、</w:t>
      </w:r>
      <w:r>
        <w:rPr>
          <w:rFonts w:ascii="Times New Roman" w:eastAsia="標楷體" w:hAnsi="Times New Roman" w:hint="eastAsia"/>
          <w:b/>
          <w:sz w:val="28"/>
          <w:szCs w:val="28"/>
        </w:rPr>
        <w:t>活動地點：</w:t>
      </w:r>
      <w:r w:rsidRPr="001025C6">
        <w:rPr>
          <w:rFonts w:ascii="Times New Roman" w:eastAsia="標楷體" w:hAnsi="Times New Roman" w:hint="eastAsia"/>
          <w:sz w:val="28"/>
          <w:szCs w:val="28"/>
        </w:rPr>
        <w:t>馬公市朝陽里社區活動中心</w:t>
      </w:r>
      <w:r w:rsidR="005F4E38" w:rsidRPr="005F4E38">
        <w:rPr>
          <w:rFonts w:ascii="Times New Roman" w:eastAsia="標楷體" w:hAnsi="Times New Roman" w:hint="eastAsia"/>
          <w:szCs w:val="28"/>
        </w:rPr>
        <w:t>（</w:t>
      </w:r>
      <w:r w:rsidR="005F4E38" w:rsidRPr="005F4E38">
        <w:rPr>
          <w:rFonts w:ascii="Times New Roman" w:eastAsia="標楷體" w:hAnsi="Times New Roman"/>
          <w:szCs w:val="28"/>
        </w:rPr>
        <w:t>馬公市六合路</w:t>
      </w:r>
      <w:r w:rsidR="005F4E38" w:rsidRPr="005F4E38">
        <w:rPr>
          <w:rFonts w:ascii="Times New Roman" w:eastAsia="標楷體" w:hAnsi="Times New Roman"/>
          <w:szCs w:val="28"/>
        </w:rPr>
        <w:t>61</w:t>
      </w:r>
      <w:r w:rsidR="005F4E38" w:rsidRPr="005F4E38">
        <w:rPr>
          <w:rFonts w:ascii="Times New Roman" w:eastAsia="標楷體" w:hAnsi="Times New Roman"/>
          <w:szCs w:val="28"/>
        </w:rPr>
        <w:t>巷</w:t>
      </w:r>
      <w:r w:rsidR="005F4E38" w:rsidRPr="005F4E38">
        <w:rPr>
          <w:rFonts w:ascii="Times New Roman" w:eastAsia="標楷體" w:hAnsi="Times New Roman"/>
          <w:szCs w:val="28"/>
        </w:rPr>
        <w:t>18</w:t>
      </w:r>
      <w:r w:rsidR="005F4E38" w:rsidRPr="005F4E38">
        <w:rPr>
          <w:rFonts w:ascii="Times New Roman" w:eastAsia="標楷體" w:hAnsi="Times New Roman"/>
          <w:szCs w:val="28"/>
        </w:rPr>
        <w:t>號）</w:t>
      </w:r>
    </w:p>
    <w:p w14:paraId="300135F3" w14:textId="055FFF44" w:rsidR="00D1717C" w:rsidRPr="00C83D36" w:rsidRDefault="00D1717C" w:rsidP="00D1717C">
      <w:pPr>
        <w:widowControl/>
        <w:spacing w:line="560" w:lineRule="exact"/>
        <w:ind w:leftChars="1" w:left="1843" w:hangingChars="657" w:hanging="1841"/>
        <w:rPr>
          <w:rFonts w:ascii="Times New Roman" w:eastAsia="標楷體" w:hAnsi="Times New Roman"/>
          <w:sz w:val="28"/>
          <w:szCs w:val="28"/>
        </w:rPr>
      </w:pPr>
      <w:r>
        <w:rPr>
          <w:rFonts w:ascii="Times New Roman" w:eastAsia="標楷體" w:hAnsi="Times New Roman" w:hint="eastAsia"/>
          <w:b/>
          <w:sz w:val="28"/>
          <w:szCs w:val="28"/>
        </w:rPr>
        <w:t>五</w:t>
      </w:r>
      <w:r w:rsidRPr="001A106C">
        <w:rPr>
          <w:rFonts w:ascii="Times New Roman" w:eastAsia="標楷體" w:hAnsi="Times New Roman" w:hint="eastAsia"/>
          <w:b/>
          <w:sz w:val="28"/>
          <w:szCs w:val="28"/>
        </w:rPr>
        <w:t>、</w:t>
      </w:r>
      <w:r w:rsidR="0052005B">
        <w:rPr>
          <w:rFonts w:ascii="Times New Roman" w:eastAsia="標楷體" w:hAnsi="Times New Roman" w:hint="eastAsia"/>
          <w:b/>
          <w:sz w:val="28"/>
          <w:szCs w:val="28"/>
        </w:rPr>
        <w:t>講師</w:t>
      </w:r>
      <w:r>
        <w:rPr>
          <w:rFonts w:ascii="Times New Roman" w:eastAsia="標楷體" w:hAnsi="Times New Roman" w:hint="eastAsia"/>
          <w:b/>
          <w:sz w:val="28"/>
          <w:szCs w:val="28"/>
        </w:rPr>
        <w:t>：</w:t>
      </w:r>
      <w:r w:rsidRPr="007E21A0">
        <w:rPr>
          <w:rFonts w:ascii="Times New Roman" w:eastAsia="標楷體" w:hAnsi="Times New Roman" w:hint="eastAsia"/>
          <w:b/>
          <w:color w:val="FF0000"/>
          <w:sz w:val="28"/>
          <w:szCs w:val="28"/>
        </w:rPr>
        <w:t xml:space="preserve"> </w:t>
      </w:r>
      <w:r w:rsidRPr="00C83D36">
        <w:rPr>
          <w:rFonts w:ascii="Times New Roman" w:eastAsia="標楷體" w:hAnsi="Times New Roman"/>
          <w:b/>
          <w:sz w:val="28"/>
          <w:szCs w:val="28"/>
        </w:rPr>
        <w:t>童心藝術小學堂</w:t>
      </w:r>
      <w:r w:rsidRPr="00C83D36">
        <w:rPr>
          <w:rFonts w:ascii="Times New Roman" w:eastAsia="標楷體" w:hAnsi="Times New Roman"/>
          <w:b/>
          <w:sz w:val="28"/>
          <w:szCs w:val="28"/>
        </w:rPr>
        <w:t xml:space="preserve"> </w:t>
      </w:r>
      <w:r w:rsidRPr="00C83D36">
        <w:rPr>
          <w:rFonts w:ascii="Times New Roman" w:eastAsia="標楷體" w:hAnsi="Times New Roman"/>
          <w:b/>
          <w:sz w:val="28"/>
          <w:szCs w:val="28"/>
        </w:rPr>
        <w:t>藝術總監</w:t>
      </w:r>
      <w:r w:rsidRPr="00C83D36">
        <w:rPr>
          <w:rFonts w:ascii="Times New Roman" w:eastAsia="標楷體" w:hAnsi="Times New Roman" w:hint="eastAsia"/>
          <w:sz w:val="28"/>
          <w:szCs w:val="28"/>
        </w:rPr>
        <w:t xml:space="preserve">  </w:t>
      </w:r>
      <w:r w:rsidRPr="00C83D36">
        <w:rPr>
          <w:rFonts w:ascii="Times New Roman" w:eastAsia="標楷體" w:hAnsi="Times New Roman" w:hint="eastAsia"/>
          <w:sz w:val="28"/>
          <w:szCs w:val="28"/>
        </w:rPr>
        <w:t>洪琳茹</w:t>
      </w:r>
    </w:p>
    <w:p w14:paraId="397F6E57" w14:textId="3DF95360" w:rsidR="00D1717C" w:rsidRPr="00C83D36" w:rsidRDefault="00D1717C" w:rsidP="0052005B">
      <w:pPr>
        <w:widowControl/>
        <w:spacing w:line="560" w:lineRule="exact"/>
        <w:ind w:firstLineChars="450" w:firstLine="1080"/>
        <w:rPr>
          <w:rFonts w:ascii="Times New Roman" w:eastAsia="標楷體" w:hAnsi="Times New Roman"/>
          <w:szCs w:val="28"/>
        </w:rPr>
      </w:pPr>
      <w:r w:rsidRPr="00C83D36">
        <w:rPr>
          <w:rFonts w:ascii="Times New Roman" w:eastAsia="標楷體" w:hAnsi="Times New Roman" w:hint="eastAsia"/>
          <w:szCs w:val="28"/>
        </w:rPr>
        <w:t>（高雄</w:t>
      </w:r>
      <w:r w:rsidRPr="00C83D36">
        <w:rPr>
          <w:rFonts w:ascii="Times New Roman" w:eastAsia="標楷體" w:hAnsi="Times New Roman"/>
          <w:szCs w:val="28"/>
        </w:rPr>
        <w:t>師範大學通識中心講師</w:t>
      </w:r>
      <w:r w:rsidR="0052005B" w:rsidRPr="00C83D36">
        <w:rPr>
          <w:rFonts w:ascii="Times New Roman" w:eastAsia="標楷體" w:hAnsi="Times New Roman" w:hint="eastAsia"/>
          <w:szCs w:val="28"/>
        </w:rPr>
        <w:t>/</w:t>
      </w:r>
      <w:r w:rsidR="0052005B" w:rsidRPr="00C83D36">
        <w:rPr>
          <w:rFonts w:ascii="Times New Roman" w:eastAsia="標楷體" w:hAnsi="Times New Roman" w:hint="eastAsia"/>
          <w:szCs w:val="28"/>
        </w:rPr>
        <w:t>台南藝術大學</w:t>
      </w:r>
      <w:r w:rsidR="0052005B" w:rsidRPr="00C83D36">
        <w:rPr>
          <w:rFonts w:ascii="Times New Roman" w:eastAsia="標楷體" w:hAnsi="Times New Roman"/>
          <w:szCs w:val="28"/>
        </w:rPr>
        <w:t>藝術創作理論研究</w:t>
      </w:r>
      <w:r w:rsidR="0052005B" w:rsidRPr="00C83D36">
        <w:rPr>
          <w:rFonts w:ascii="Times New Roman" w:eastAsia="標楷體" w:hAnsi="Times New Roman" w:hint="eastAsia"/>
          <w:szCs w:val="28"/>
        </w:rPr>
        <w:t>博士候選人</w:t>
      </w:r>
      <w:r w:rsidRPr="00C83D36">
        <w:rPr>
          <w:rFonts w:ascii="Times New Roman" w:eastAsia="標楷體" w:hAnsi="Times New Roman"/>
          <w:szCs w:val="28"/>
        </w:rPr>
        <w:t>）</w:t>
      </w:r>
    </w:p>
    <w:p w14:paraId="7A8A1D1F" w14:textId="076AE685" w:rsidR="005400B9" w:rsidRDefault="00D1717C" w:rsidP="00D1717C">
      <w:pPr>
        <w:widowControl/>
        <w:snapToGrid w:val="0"/>
        <w:spacing w:line="560" w:lineRule="exact"/>
        <w:rPr>
          <w:rFonts w:ascii="Times New Roman" w:eastAsia="標楷體" w:hAnsi="Times New Roman"/>
          <w:b/>
          <w:sz w:val="28"/>
          <w:szCs w:val="28"/>
        </w:rPr>
      </w:pPr>
      <w:r>
        <w:rPr>
          <w:rFonts w:ascii="Times New Roman" w:eastAsia="標楷體" w:hAnsi="Times New Roman" w:hint="eastAsia"/>
          <w:b/>
          <w:sz w:val="28"/>
          <w:szCs w:val="28"/>
        </w:rPr>
        <w:t>六</w:t>
      </w:r>
      <w:r w:rsidR="005400B9">
        <w:rPr>
          <w:rFonts w:ascii="Times New Roman" w:eastAsia="標楷體" w:hAnsi="Times New Roman" w:hint="eastAsia"/>
          <w:b/>
          <w:sz w:val="28"/>
          <w:szCs w:val="28"/>
        </w:rPr>
        <w:t>、活動對象：</w:t>
      </w:r>
      <w:proofErr w:type="gramStart"/>
      <w:r w:rsidR="005400B9" w:rsidRPr="00D2023A">
        <w:rPr>
          <w:rFonts w:ascii="Times New Roman" w:eastAsia="標楷體" w:hAnsi="Times New Roman" w:hint="eastAsia"/>
          <w:color w:val="FF0000"/>
          <w:sz w:val="28"/>
          <w:szCs w:val="28"/>
        </w:rPr>
        <w:t>對繪本</w:t>
      </w:r>
      <w:proofErr w:type="gramEnd"/>
      <w:r w:rsidR="005400B9" w:rsidRPr="00D2023A">
        <w:rPr>
          <w:rFonts w:ascii="Times New Roman" w:eastAsia="標楷體" w:hAnsi="Times New Roman" w:hint="eastAsia"/>
          <w:color w:val="FF0000"/>
          <w:sz w:val="28"/>
          <w:szCs w:val="28"/>
        </w:rPr>
        <w:t>故事創作感興趣者皆可報名</w:t>
      </w:r>
    </w:p>
    <w:p w14:paraId="68B8C8E2" w14:textId="572F9EAF" w:rsidR="00D1717C" w:rsidRPr="00723B9E" w:rsidRDefault="005400B9" w:rsidP="00D1717C">
      <w:pPr>
        <w:widowControl/>
        <w:snapToGrid w:val="0"/>
        <w:spacing w:line="560" w:lineRule="exact"/>
        <w:rPr>
          <w:rFonts w:ascii="Times New Roman" w:eastAsia="標楷體" w:hAnsi="Times New Roman"/>
          <w:b/>
          <w:sz w:val="28"/>
          <w:szCs w:val="28"/>
        </w:rPr>
      </w:pPr>
      <w:r>
        <w:rPr>
          <w:rFonts w:ascii="Times New Roman" w:eastAsia="標楷體" w:hAnsi="Times New Roman" w:hint="eastAsia"/>
          <w:b/>
          <w:sz w:val="28"/>
          <w:szCs w:val="28"/>
        </w:rPr>
        <w:t>七</w:t>
      </w:r>
      <w:r w:rsidR="00D1717C">
        <w:rPr>
          <w:rFonts w:ascii="Times New Roman" w:eastAsia="標楷體" w:hAnsi="Times New Roman" w:hint="eastAsia"/>
          <w:b/>
          <w:sz w:val="28"/>
          <w:szCs w:val="28"/>
        </w:rPr>
        <w:t>、活動流程：</w:t>
      </w:r>
    </w:p>
    <w:tbl>
      <w:tblPr>
        <w:tblStyle w:val="ab"/>
        <w:tblW w:w="8431" w:type="dxa"/>
        <w:tblInd w:w="636" w:type="dxa"/>
        <w:tblLook w:val="04A0" w:firstRow="1" w:lastRow="0" w:firstColumn="1" w:lastColumn="0" w:noHBand="0" w:noVBand="1"/>
      </w:tblPr>
      <w:tblGrid>
        <w:gridCol w:w="1704"/>
        <w:gridCol w:w="4459"/>
        <w:gridCol w:w="2268"/>
      </w:tblGrid>
      <w:tr w:rsidR="00D1717C" w:rsidRPr="001A106C" w14:paraId="5D20C638" w14:textId="77777777" w:rsidTr="0052005B">
        <w:trPr>
          <w:tblHeader/>
        </w:trPr>
        <w:tc>
          <w:tcPr>
            <w:tcW w:w="1704" w:type="dxa"/>
            <w:shd w:val="clear" w:color="auto" w:fill="D9D9D9" w:themeFill="background1" w:themeFillShade="D9"/>
          </w:tcPr>
          <w:p w14:paraId="13FF78AC" w14:textId="77777777" w:rsidR="00D1717C" w:rsidRPr="001A106C" w:rsidRDefault="00D1717C" w:rsidP="004B3245">
            <w:pPr>
              <w:spacing w:line="400" w:lineRule="exact"/>
              <w:jc w:val="center"/>
              <w:rPr>
                <w:rFonts w:ascii="Times New Roman" w:eastAsia="標楷體" w:hAnsi="Times New Roman"/>
                <w:b/>
              </w:rPr>
            </w:pPr>
            <w:r>
              <w:rPr>
                <w:rFonts w:ascii="Times New Roman" w:eastAsia="標楷體" w:hAnsi="Times New Roman" w:hint="eastAsia"/>
                <w:b/>
              </w:rPr>
              <w:t>時</w:t>
            </w:r>
            <w:r>
              <w:rPr>
                <w:rFonts w:ascii="Times New Roman" w:eastAsia="標楷體" w:hAnsi="Times New Roman" w:hint="eastAsia"/>
                <w:b/>
              </w:rPr>
              <w:t xml:space="preserve"> </w:t>
            </w:r>
            <w:r>
              <w:rPr>
                <w:rFonts w:ascii="Times New Roman" w:eastAsia="標楷體" w:hAnsi="Times New Roman" w:hint="eastAsia"/>
                <w:b/>
              </w:rPr>
              <w:t>間</w:t>
            </w:r>
          </w:p>
        </w:tc>
        <w:tc>
          <w:tcPr>
            <w:tcW w:w="4459" w:type="dxa"/>
            <w:shd w:val="clear" w:color="auto" w:fill="D9D9D9" w:themeFill="background1" w:themeFillShade="D9"/>
          </w:tcPr>
          <w:p w14:paraId="4AC5078B" w14:textId="77777777" w:rsidR="00D1717C" w:rsidRPr="001A106C" w:rsidRDefault="00D1717C" w:rsidP="004B3245">
            <w:pPr>
              <w:spacing w:line="400" w:lineRule="exact"/>
              <w:jc w:val="center"/>
              <w:rPr>
                <w:rFonts w:ascii="Times New Roman" w:eastAsia="標楷體" w:hAnsi="Times New Roman"/>
                <w:b/>
              </w:rPr>
            </w:pPr>
            <w:r>
              <w:rPr>
                <w:rFonts w:ascii="Times New Roman" w:eastAsia="標楷體" w:hAnsi="Times New Roman" w:hint="eastAsia"/>
                <w:b/>
              </w:rPr>
              <w:t>活</w:t>
            </w:r>
            <w:r>
              <w:rPr>
                <w:rFonts w:ascii="Times New Roman" w:eastAsia="標楷體" w:hAnsi="Times New Roman" w:hint="eastAsia"/>
                <w:b/>
              </w:rPr>
              <w:t xml:space="preserve"> </w:t>
            </w:r>
            <w:r>
              <w:rPr>
                <w:rFonts w:ascii="Times New Roman" w:eastAsia="標楷體" w:hAnsi="Times New Roman" w:hint="eastAsia"/>
                <w:b/>
              </w:rPr>
              <w:t>動</w:t>
            </w:r>
            <w:r>
              <w:rPr>
                <w:rFonts w:ascii="Times New Roman" w:eastAsia="標楷體" w:hAnsi="Times New Roman" w:hint="eastAsia"/>
                <w:b/>
              </w:rPr>
              <w:t xml:space="preserve"> </w:t>
            </w:r>
            <w:r>
              <w:rPr>
                <w:rFonts w:ascii="Times New Roman" w:eastAsia="標楷體" w:hAnsi="Times New Roman" w:hint="eastAsia"/>
                <w:b/>
              </w:rPr>
              <w:t>內</w:t>
            </w:r>
            <w:r>
              <w:rPr>
                <w:rFonts w:ascii="Times New Roman" w:eastAsia="標楷體" w:hAnsi="Times New Roman" w:hint="eastAsia"/>
                <w:b/>
              </w:rPr>
              <w:t xml:space="preserve"> </w:t>
            </w:r>
            <w:r>
              <w:rPr>
                <w:rFonts w:ascii="Times New Roman" w:eastAsia="標楷體" w:hAnsi="Times New Roman" w:hint="eastAsia"/>
                <w:b/>
              </w:rPr>
              <w:t>容</w:t>
            </w:r>
          </w:p>
        </w:tc>
        <w:tc>
          <w:tcPr>
            <w:tcW w:w="2268" w:type="dxa"/>
            <w:shd w:val="clear" w:color="auto" w:fill="D9D9D9" w:themeFill="background1" w:themeFillShade="D9"/>
          </w:tcPr>
          <w:p w14:paraId="03BF4E05" w14:textId="77777777" w:rsidR="00D1717C" w:rsidRPr="001A106C" w:rsidRDefault="00D1717C" w:rsidP="004B3245">
            <w:pPr>
              <w:spacing w:line="400" w:lineRule="exact"/>
              <w:jc w:val="center"/>
              <w:rPr>
                <w:rFonts w:ascii="Times New Roman" w:eastAsia="標楷體" w:hAnsi="Times New Roman"/>
                <w:b/>
              </w:rPr>
            </w:pPr>
            <w:r>
              <w:rPr>
                <w:rFonts w:ascii="Times New Roman" w:eastAsia="標楷體" w:hAnsi="Times New Roman" w:hint="eastAsia"/>
                <w:b/>
              </w:rPr>
              <w:t>主</w:t>
            </w:r>
            <w:r>
              <w:rPr>
                <w:rFonts w:ascii="Times New Roman" w:eastAsia="標楷體" w:hAnsi="Times New Roman" w:hint="eastAsia"/>
                <w:b/>
              </w:rPr>
              <w:t xml:space="preserve">  </w:t>
            </w:r>
            <w:r>
              <w:rPr>
                <w:rFonts w:ascii="Times New Roman" w:eastAsia="標楷體" w:hAnsi="Times New Roman" w:hint="eastAsia"/>
                <w:b/>
              </w:rPr>
              <w:t>講</w:t>
            </w:r>
          </w:p>
        </w:tc>
      </w:tr>
      <w:tr w:rsidR="00D1717C" w:rsidRPr="001A106C" w14:paraId="203353CD" w14:textId="77777777" w:rsidTr="0052005B">
        <w:tc>
          <w:tcPr>
            <w:tcW w:w="1704" w:type="dxa"/>
            <w:vAlign w:val="center"/>
          </w:tcPr>
          <w:p w14:paraId="4D613938" w14:textId="77777777" w:rsidR="00D1717C" w:rsidRPr="001A106C" w:rsidRDefault="00D1717C" w:rsidP="004B3245">
            <w:pPr>
              <w:spacing w:line="400" w:lineRule="exact"/>
              <w:jc w:val="center"/>
              <w:rPr>
                <w:rFonts w:ascii="Times New Roman" w:eastAsia="標楷體" w:hAnsi="Times New Roman"/>
              </w:rPr>
            </w:pPr>
            <w:r>
              <w:rPr>
                <w:rFonts w:ascii="Times New Roman" w:eastAsia="標楷體" w:hAnsi="Times New Roman" w:hint="eastAsia"/>
              </w:rPr>
              <w:t>1330-1345</w:t>
            </w:r>
          </w:p>
        </w:tc>
        <w:tc>
          <w:tcPr>
            <w:tcW w:w="4459" w:type="dxa"/>
          </w:tcPr>
          <w:p w14:paraId="25DD023F" w14:textId="77777777" w:rsidR="00D1717C" w:rsidRPr="001A106C" w:rsidRDefault="00D1717C" w:rsidP="004B3245">
            <w:pPr>
              <w:spacing w:line="400" w:lineRule="exact"/>
              <w:rPr>
                <w:rFonts w:ascii="Times New Roman" w:eastAsia="標楷體" w:hAnsi="Times New Roman"/>
              </w:rPr>
            </w:pPr>
            <w:proofErr w:type="gramStart"/>
            <w:r>
              <w:rPr>
                <w:rFonts w:ascii="Times New Roman" w:eastAsia="標楷體" w:hAnsi="Times New Roman" w:hint="eastAsia"/>
              </w:rPr>
              <w:t>110</w:t>
            </w:r>
            <w:proofErr w:type="gramEnd"/>
            <w:r>
              <w:rPr>
                <w:rFonts w:ascii="Times New Roman" w:eastAsia="標楷體" w:hAnsi="Times New Roman" w:hint="eastAsia"/>
              </w:rPr>
              <w:t>年度</w:t>
            </w:r>
            <w:r>
              <w:rPr>
                <w:rFonts w:ascii="Times New Roman" w:eastAsia="標楷體" w:hAnsi="Times New Roman"/>
              </w:rPr>
              <w:t>澎湖縣環境教育繪本徵稿說明</w:t>
            </w:r>
          </w:p>
        </w:tc>
        <w:tc>
          <w:tcPr>
            <w:tcW w:w="2268" w:type="dxa"/>
            <w:vAlign w:val="center"/>
          </w:tcPr>
          <w:p w14:paraId="2AABE9C1" w14:textId="77777777" w:rsidR="00D1717C" w:rsidRPr="001A106C" w:rsidRDefault="00D1717C" w:rsidP="00101491">
            <w:pPr>
              <w:spacing w:line="400" w:lineRule="exact"/>
              <w:ind w:right="480"/>
              <w:jc w:val="center"/>
              <w:rPr>
                <w:rFonts w:ascii="Times New Roman" w:eastAsia="標楷體" w:hAnsi="Times New Roman"/>
              </w:rPr>
            </w:pPr>
            <w:r>
              <w:rPr>
                <w:rFonts w:ascii="Times New Roman" w:eastAsia="標楷體" w:hAnsi="Times New Roman" w:hint="eastAsia"/>
              </w:rPr>
              <w:t>與人環境</w:t>
            </w:r>
            <w:r>
              <w:rPr>
                <w:rFonts w:ascii="Times New Roman" w:eastAsia="標楷體" w:hAnsi="Times New Roman"/>
              </w:rPr>
              <w:t>團隊</w:t>
            </w:r>
          </w:p>
        </w:tc>
      </w:tr>
      <w:tr w:rsidR="00D1717C" w:rsidRPr="001A106C" w14:paraId="31EA66CE" w14:textId="77777777" w:rsidTr="0052005B">
        <w:tc>
          <w:tcPr>
            <w:tcW w:w="1704" w:type="dxa"/>
            <w:vAlign w:val="center"/>
          </w:tcPr>
          <w:p w14:paraId="6C22AC46" w14:textId="77777777" w:rsidR="00D1717C" w:rsidRPr="001A106C" w:rsidRDefault="00D1717C" w:rsidP="004B3245">
            <w:pPr>
              <w:spacing w:line="400" w:lineRule="exact"/>
              <w:jc w:val="center"/>
              <w:rPr>
                <w:rFonts w:ascii="Times New Roman" w:eastAsia="標楷體" w:hAnsi="Times New Roman"/>
              </w:rPr>
            </w:pPr>
            <w:r>
              <w:rPr>
                <w:rFonts w:ascii="Times New Roman" w:eastAsia="標楷體" w:hAnsi="Times New Roman" w:hint="eastAsia"/>
              </w:rPr>
              <w:t>1345-1500</w:t>
            </w:r>
          </w:p>
        </w:tc>
        <w:tc>
          <w:tcPr>
            <w:tcW w:w="4459" w:type="dxa"/>
          </w:tcPr>
          <w:p w14:paraId="3EBC23B6" w14:textId="45AF0BF6" w:rsidR="00D1717C" w:rsidRPr="001A106C" w:rsidRDefault="00D1717C" w:rsidP="00101491">
            <w:pPr>
              <w:spacing w:line="400" w:lineRule="exact"/>
              <w:ind w:right="480"/>
              <w:rPr>
                <w:rFonts w:ascii="Times New Roman" w:eastAsia="標楷體" w:hAnsi="Times New Roman"/>
              </w:rPr>
            </w:pPr>
            <w:proofErr w:type="gramStart"/>
            <w:r>
              <w:rPr>
                <w:rFonts w:ascii="Times New Roman" w:eastAsia="標楷體" w:hAnsi="Times New Roman" w:hint="eastAsia"/>
              </w:rPr>
              <w:t>《</w:t>
            </w:r>
            <w:proofErr w:type="gramEnd"/>
            <w:r w:rsidR="007E21A0">
              <w:rPr>
                <w:rFonts w:ascii="Times New Roman" w:eastAsia="標楷體" w:hAnsi="Times New Roman" w:hint="eastAsia"/>
              </w:rPr>
              <w:t>哇</w:t>
            </w:r>
            <w:r w:rsidR="007E21A0">
              <w:rPr>
                <w:rFonts w:ascii="Times New Roman" w:eastAsia="標楷體" w:hAnsi="Times New Roman"/>
              </w:rPr>
              <w:t>！</w:t>
            </w:r>
            <w:r>
              <w:rPr>
                <w:rFonts w:ascii="Times New Roman" w:eastAsia="標楷體" w:hAnsi="Times New Roman" w:hint="eastAsia"/>
              </w:rPr>
              <w:t>繪本</w:t>
            </w:r>
            <w:r w:rsidR="007E21A0">
              <w:rPr>
                <w:rFonts w:ascii="Times New Roman" w:eastAsia="標楷體" w:hAnsi="Times New Roman" w:hint="eastAsia"/>
              </w:rPr>
              <w:t>原來</w:t>
            </w:r>
            <w:r w:rsidR="00101491">
              <w:rPr>
                <w:rFonts w:ascii="Times New Roman" w:eastAsia="標楷體" w:hAnsi="Times New Roman" w:hint="eastAsia"/>
              </w:rPr>
              <w:t>是</w:t>
            </w:r>
            <w:r w:rsidR="007E21A0">
              <w:rPr>
                <w:rFonts w:ascii="Times New Roman" w:eastAsia="標楷體" w:hAnsi="Times New Roman" w:hint="eastAsia"/>
              </w:rPr>
              <w:t>這樣</w:t>
            </w:r>
            <w:proofErr w:type="gramStart"/>
            <w:r>
              <w:rPr>
                <w:rFonts w:ascii="Times New Roman" w:eastAsia="標楷體" w:hAnsi="Times New Roman" w:hint="eastAsia"/>
              </w:rPr>
              <w:t>》</w:t>
            </w:r>
            <w:proofErr w:type="gramEnd"/>
          </w:p>
        </w:tc>
        <w:tc>
          <w:tcPr>
            <w:tcW w:w="2268" w:type="dxa"/>
            <w:vAlign w:val="center"/>
          </w:tcPr>
          <w:p w14:paraId="52B2D6E1" w14:textId="77777777" w:rsidR="00D1717C" w:rsidRPr="001A106C" w:rsidRDefault="00D1717C" w:rsidP="003D72E9">
            <w:pPr>
              <w:spacing w:line="400" w:lineRule="exact"/>
              <w:ind w:right="480"/>
              <w:jc w:val="center"/>
              <w:rPr>
                <w:rFonts w:ascii="Times New Roman" w:eastAsia="標楷體" w:hAnsi="Times New Roman"/>
              </w:rPr>
            </w:pPr>
            <w:r>
              <w:rPr>
                <w:rFonts w:ascii="Times New Roman" w:eastAsia="標楷體" w:hAnsi="Times New Roman" w:hint="eastAsia"/>
              </w:rPr>
              <w:t>洪琳茹</w:t>
            </w:r>
          </w:p>
        </w:tc>
      </w:tr>
      <w:tr w:rsidR="00D1717C" w:rsidRPr="001A106C" w14:paraId="63518859" w14:textId="77777777" w:rsidTr="0052005B">
        <w:tc>
          <w:tcPr>
            <w:tcW w:w="1704" w:type="dxa"/>
            <w:shd w:val="clear" w:color="auto" w:fill="F2F2F2" w:themeFill="background1" w:themeFillShade="F2"/>
            <w:vAlign w:val="center"/>
          </w:tcPr>
          <w:p w14:paraId="0876CA5A" w14:textId="77777777" w:rsidR="00D1717C" w:rsidRPr="001A106C" w:rsidRDefault="00D1717C" w:rsidP="004B3245">
            <w:pPr>
              <w:spacing w:line="400" w:lineRule="exact"/>
              <w:jc w:val="center"/>
              <w:rPr>
                <w:rFonts w:ascii="Times New Roman" w:eastAsia="標楷體" w:hAnsi="Times New Roman"/>
              </w:rPr>
            </w:pPr>
            <w:r>
              <w:rPr>
                <w:rFonts w:ascii="Times New Roman" w:eastAsia="標楷體" w:hAnsi="Times New Roman" w:hint="eastAsia"/>
              </w:rPr>
              <w:t>1500-1510</w:t>
            </w:r>
          </w:p>
        </w:tc>
        <w:tc>
          <w:tcPr>
            <w:tcW w:w="6727" w:type="dxa"/>
            <w:gridSpan w:val="2"/>
            <w:shd w:val="clear" w:color="auto" w:fill="F2F2F2" w:themeFill="background1" w:themeFillShade="F2"/>
          </w:tcPr>
          <w:p w14:paraId="503D862F" w14:textId="77777777" w:rsidR="00D1717C" w:rsidRPr="001A106C" w:rsidRDefault="00D1717C" w:rsidP="00101491">
            <w:pPr>
              <w:spacing w:line="400" w:lineRule="exact"/>
              <w:jc w:val="center"/>
              <w:rPr>
                <w:rFonts w:ascii="Times New Roman" w:eastAsia="標楷體" w:hAnsi="Times New Roman"/>
              </w:rPr>
            </w:pPr>
            <w:r>
              <w:rPr>
                <w:rFonts w:ascii="Times New Roman" w:eastAsia="標楷體" w:hAnsi="Times New Roman" w:hint="eastAsia"/>
              </w:rPr>
              <w:t>茶</w:t>
            </w:r>
            <w:proofErr w:type="gramStart"/>
            <w:r>
              <w:rPr>
                <w:rFonts w:ascii="Times New Roman" w:eastAsia="標楷體" w:hAnsi="Times New Roman" w:hint="eastAsia"/>
              </w:rPr>
              <w:t xml:space="preserve">      </w:t>
            </w:r>
            <w:r>
              <w:rPr>
                <w:rFonts w:ascii="Times New Roman" w:eastAsia="標楷體" w:hAnsi="Times New Roman" w:hint="eastAsia"/>
              </w:rPr>
              <w:t>歇</w:t>
            </w:r>
            <w:proofErr w:type="gramEnd"/>
          </w:p>
        </w:tc>
      </w:tr>
      <w:tr w:rsidR="00D1717C" w:rsidRPr="001A106C" w14:paraId="1C80D5B4" w14:textId="77777777" w:rsidTr="0052005B">
        <w:tc>
          <w:tcPr>
            <w:tcW w:w="1704" w:type="dxa"/>
            <w:vAlign w:val="center"/>
          </w:tcPr>
          <w:p w14:paraId="49E89EEA" w14:textId="77777777" w:rsidR="00D1717C" w:rsidRPr="001A106C" w:rsidRDefault="00D1717C" w:rsidP="004B3245">
            <w:pPr>
              <w:spacing w:line="400" w:lineRule="exact"/>
              <w:jc w:val="center"/>
              <w:rPr>
                <w:rFonts w:ascii="Times New Roman" w:eastAsia="標楷體" w:hAnsi="Times New Roman"/>
              </w:rPr>
            </w:pPr>
            <w:r>
              <w:rPr>
                <w:rFonts w:ascii="Times New Roman" w:eastAsia="標楷體" w:hAnsi="Times New Roman" w:hint="eastAsia"/>
              </w:rPr>
              <w:t>1510-1630</w:t>
            </w:r>
          </w:p>
        </w:tc>
        <w:tc>
          <w:tcPr>
            <w:tcW w:w="4459" w:type="dxa"/>
          </w:tcPr>
          <w:p w14:paraId="3F61BD95" w14:textId="552C8037" w:rsidR="00D1717C" w:rsidRPr="001A106C" w:rsidRDefault="00D1717C" w:rsidP="004B3245">
            <w:pPr>
              <w:spacing w:line="400" w:lineRule="exact"/>
              <w:rPr>
                <w:rFonts w:ascii="Times New Roman" w:eastAsia="標楷體" w:hAnsi="Times New Roman"/>
              </w:rPr>
            </w:pPr>
            <w:r w:rsidRPr="00020821">
              <w:rPr>
                <w:rFonts w:ascii="Times New Roman" w:eastAsia="標楷體" w:hAnsi="Times New Roman" w:hint="eastAsia"/>
                <w:color w:val="FF0000"/>
              </w:rPr>
              <w:t>《</w:t>
            </w:r>
            <w:r w:rsidR="007E21A0" w:rsidRPr="00020821">
              <w:rPr>
                <w:rFonts w:ascii="Times New Roman" w:eastAsia="標楷體" w:hAnsi="Times New Roman" w:hint="eastAsia"/>
                <w:color w:val="FF0000"/>
              </w:rPr>
              <w:t>創作</w:t>
            </w:r>
            <w:r w:rsidR="00F009C1" w:rsidRPr="00020821">
              <w:rPr>
                <w:rFonts w:ascii="Times New Roman" w:eastAsia="標楷體" w:hAnsi="Times New Roman" w:hint="eastAsia"/>
                <w:color w:val="FF0000"/>
              </w:rPr>
              <w:t>菊島海洋</w:t>
            </w:r>
            <w:r w:rsidR="007E21A0" w:rsidRPr="00020821">
              <w:rPr>
                <w:rFonts w:ascii="Times New Roman" w:eastAsia="標楷體" w:hAnsi="Times New Roman" w:hint="eastAsia"/>
                <w:color w:val="FF0000"/>
              </w:rPr>
              <w:t>繪本的小秘訣</w:t>
            </w:r>
            <w:r w:rsidRPr="00020821">
              <w:rPr>
                <w:rFonts w:ascii="Times New Roman" w:eastAsia="標楷體" w:hAnsi="Times New Roman" w:hint="eastAsia"/>
                <w:color w:val="FF0000"/>
              </w:rPr>
              <w:t>》</w:t>
            </w:r>
          </w:p>
        </w:tc>
        <w:tc>
          <w:tcPr>
            <w:tcW w:w="2268" w:type="dxa"/>
            <w:vAlign w:val="center"/>
          </w:tcPr>
          <w:p w14:paraId="23B2C6C9" w14:textId="77777777" w:rsidR="00D1717C" w:rsidRPr="001A106C" w:rsidRDefault="00D1717C" w:rsidP="003D72E9">
            <w:pPr>
              <w:spacing w:line="400" w:lineRule="exact"/>
              <w:ind w:right="480"/>
              <w:jc w:val="center"/>
              <w:rPr>
                <w:rFonts w:ascii="Times New Roman" w:eastAsia="標楷體" w:hAnsi="Times New Roman"/>
              </w:rPr>
            </w:pPr>
            <w:r>
              <w:rPr>
                <w:rFonts w:ascii="Times New Roman" w:eastAsia="標楷體" w:hAnsi="Times New Roman" w:hint="eastAsia"/>
              </w:rPr>
              <w:t>洪琳茹</w:t>
            </w:r>
          </w:p>
        </w:tc>
      </w:tr>
      <w:tr w:rsidR="00D1717C" w:rsidRPr="001A106C" w14:paraId="3E12A4CF" w14:textId="77777777" w:rsidTr="0052005B">
        <w:tc>
          <w:tcPr>
            <w:tcW w:w="1704" w:type="dxa"/>
            <w:vAlign w:val="center"/>
          </w:tcPr>
          <w:p w14:paraId="15931536" w14:textId="77777777" w:rsidR="00D1717C" w:rsidRPr="001A106C" w:rsidRDefault="00D1717C" w:rsidP="004B3245">
            <w:pPr>
              <w:spacing w:line="400" w:lineRule="exact"/>
              <w:jc w:val="center"/>
              <w:rPr>
                <w:rFonts w:ascii="Times New Roman" w:eastAsia="標楷體" w:hAnsi="Times New Roman"/>
              </w:rPr>
            </w:pPr>
            <w:r>
              <w:rPr>
                <w:rFonts w:ascii="Times New Roman" w:eastAsia="標楷體" w:hAnsi="Times New Roman" w:hint="eastAsia"/>
              </w:rPr>
              <w:t>1630</w:t>
            </w:r>
          </w:p>
        </w:tc>
        <w:tc>
          <w:tcPr>
            <w:tcW w:w="4459" w:type="dxa"/>
            <w:vAlign w:val="center"/>
          </w:tcPr>
          <w:p w14:paraId="46A182A5" w14:textId="77777777" w:rsidR="00D1717C" w:rsidRPr="001A106C" w:rsidRDefault="00D1717C" w:rsidP="004B3245">
            <w:pPr>
              <w:spacing w:line="400" w:lineRule="exact"/>
              <w:jc w:val="center"/>
              <w:rPr>
                <w:rFonts w:ascii="Times New Roman" w:eastAsia="標楷體" w:hAnsi="Times New Roman"/>
              </w:rPr>
            </w:pPr>
            <w:proofErr w:type="gramStart"/>
            <w:r>
              <w:rPr>
                <w:rFonts w:ascii="Times New Roman" w:eastAsia="標楷體" w:hAnsi="Times New Roman" w:hint="eastAsia"/>
              </w:rPr>
              <w:t>歸賦</w:t>
            </w:r>
            <w:proofErr w:type="gramEnd"/>
          </w:p>
        </w:tc>
        <w:tc>
          <w:tcPr>
            <w:tcW w:w="2268" w:type="dxa"/>
          </w:tcPr>
          <w:p w14:paraId="3D1DDF77" w14:textId="77777777" w:rsidR="00D1717C" w:rsidRPr="001A106C" w:rsidRDefault="00D1717C" w:rsidP="004B3245">
            <w:pPr>
              <w:spacing w:line="400" w:lineRule="exact"/>
              <w:jc w:val="right"/>
              <w:rPr>
                <w:rFonts w:ascii="Times New Roman" w:eastAsia="標楷體" w:hAnsi="Times New Roman"/>
              </w:rPr>
            </w:pPr>
          </w:p>
        </w:tc>
      </w:tr>
    </w:tbl>
    <w:p w14:paraId="75A26946" w14:textId="37780C9E" w:rsidR="0052005B" w:rsidRPr="00101491" w:rsidRDefault="007E21A0" w:rsidP="005400B9">
      <w:pPr>
        <w:widowControl/>
        <w:snapToGrid w:val="0"/>
        <w:spacing w:line="560" w:lineRule="exact"/>
        <w:ind w:firstLineChars="200" w:firstLine="561"/>
        <w:rPr>
          <w:rFonts w:ascii="Times New Roman" w:eastAsia="標楷體" w:hAnsi="Times New Roman"/>
          <w:b/>
          <w:sz w:val="28"/>
          <w:szCs w:val="28"/>
        </w:rPr>
      </w:pPr>
      <w:r w:rsidRPr="00101491">
        <w:rPr>
          <w:rFonts w:ascii="Times New Roman" w:eastAsia="標楷體" w:hAnsi="Times New Roman" w:hint="eastAsia"/>
          <w:b/>
          <w:sz w:val="28"/>
          <w:szCs w:val="28"/>
        </w:rPr>
        <w:t>活動簡介：</w:t>
      </w:r>
    </w:p>
    <w:p w14:paraId="02F5FBFA" w14:textId="14ACCCBF" w:rsidR="007E21A0" w:rsidRPr="00101491" w:rsidRDefault="007E21A0" w:rsidP="00101491">
      <w:pPr>
        <w:pStyle w:val="a7"/>
        <w:numPr>
          <w:ilvl w:val="0"/>
          <w:numId w:val="35"/>
        </w:numPr>
        <w:snapToGrid w:val="0"/>
        <w:spacing w:line="560" w:lineRule="exact"/>
        <w:ind w:leftChars="237" w:left="853" w:hanging="284"/>
        <w:rPr>
          <w:rFonts w:ascii="Times New Roman" w:eastAsia="標楷體" w:hAnsi="Times New Roman"/>
          <w:sz w:val="28"/>
          <w:szCs w:val="28"/>
        </w:rPr>
      </w:pPr>
      <w:proofErr w:type="gramStart"/>
      <w:r w:rsidRPr="00101491">
        <w:rPr>
          <w:rFonts w:ascii="Times New Roman" w:eastAsia="標楷體" w:hAnsi="Times New Roman" w:hint="eastAsia"/>
          <w:b/>
          <w:szCs w:val="28"/>
        </w:rPr>
        <w:t>《</w:t>
      </w:r>
      <w:proofErr w:type="gramEnd"/>
      <w:r w:rsidRPr="00101491">
        <w:rPr>
          <w:rFonts w:ascii="Times New Roman" w:eastAsia="標楷體" w:hAnsi="Times New Roman" w:hint="eastAsia"/>
          <w:b/>
          <w:sz w:val="28"/>
          <w:szCs w:val="28"/>
        </w:rPr>
        <w:t>哇</w:t>
      </w:r>
      <w:r w:rsidRPr="00101491">
        <w:rPr>
          <w:rFonts w:ascii="Times New Roman" w:eastAsia="標楷體" w:hAnsi="Times New Roman"/>
          <w:b/>
          <w:sz w:val="28"/>
          <w:szCs w:val="28"/>
        </w:rPr>
        <w:t>！</w:t>
      </w:r>
      <w:r w:rsidRPr="00101491">
        <w:rPr>
          <w:rFonts w:ascii="Times New Roman" w:eastAsia="標楷體" w:hAnsi="Times New Roman" w:hint="eastAsia"/>
          <w:b/>
          <w:sz w:val="28"/>
          <w:szCs w:val="28"/>
        </w:rPr>
        <w:t>繪本原來</w:t>
      </w:r>
      <w:r w:rsidR="00101491" w:rsidRPr="00101491">
        <w:rPr>
          <w:rFonts w:ascii="Times New Roman" w:eastAsia="標楷體" w:hAnsi="Times New Roman" w:hint="eastAsia"/>
          <w:b/>
          <w:sz w:val="28"/>
          <w:szCs w:val="28"/>
        </w:rPr>
        <w:t>是</w:t>
      </w:r>
      <w:r w:rsidRPr="00101491">
        <w:rPr>
          <w:rFonts w:ascii="Times New Roman" w:eastAsia="標楷體" w:hAnsi="Times New Roman" w:hint="eastAsia"/>
          <w:b/>
          <w:sz w:val="28"/>
          <w:szCs w:val="28"/>
        </w:rPr>
        <w:t>這樣</w:t>
      </w:r>
      <w:proofErr w:type="gramStart"/>
      <w:r w:rsidRPr="00101491">
        <w:rPr>
          <w:rFonts w:ascii="Times New Roman" w:eastAsia="標楷體" w:hAnsi="Times New Roman" w:hint="eastAsia"/>
          <w:b/>
          <w:sz w:val="28"/>
          <w:szCs w:val="28"/>
        </w:rPr>
        <w:t>》</w:t>
      </w:r>
      <w:proofErr w:type="gramEnd"/>
      <w:r w:rsidRPr="00101491">
        <w:rPr>
          <w:rFonts w:ascii="Times New Roman" w:eastAsia="標楷體" w:hAnsi="Times New Roman" w:hint="eastAsia"/>
          <w:sz w:val="28"/>
          <w:szCs w:val="28"/>
        </w:rPr>
        <w:t>：</w:t>
      </w:r>
      <w:r w:rsidR="0073747A" w:rsidRPr="00101491">
        <w:rPr>
          <w:rFonts w:ascii="Times New Roman" w:eastAsia="標楷體" w:hAnsi="Times New Roman" w:hint="eastAsia"/>
          <w:sz w:val="28"/>
          <w:szCs w:val="28"/>
        </w:rPr>
        <w:t>想知道繪本的由來嗎？琳茹老師細細說給你聽！</w:t>
      </w:r>
      <w:proofErr w:type="gramStart"/>
      <w:r w:rsidR="0073747A" w:rsidRPr="00101491">
        <w:rPr>
          <w:rFonts w:ascii="Times New Roman" w:eastAsia="標楷體" w:hAnsi="Times New Roman" w:hint="eastAsia"/>
          <w:sz w:val="28"/>
          <w:szCs w:val="28"/>
        </w:rPr>
        <w:t>老師</w:t>
      </w:r>
      <w:r w:rsidRPr="00101491">
        <w:rPr>
          <w:rFonts w:ascii="Times New Roman" w:eastAsia="標楷體" w:hAnsi="Times New Roman"/>
          <w:sz w:val="28"/>
          <w:szCs w:val="28"/>
        </w:rPr>
        <w:t>由繪本</w:t>
      </w:r>
      <w:proofErr w:type="gramEnd"/>
      <w:r w:rsidRPr="00101491">
        <w:rPr>
          <w:rFonts w:ascii="Times New Roman" w:eastAsia="標楷體" w:hAnsi="Times New Roman"/>
          <w:sz w:val="28"/>
          <w:szCs w:val="28"/>
        </w:rPr>
        <w:t>的發展歷史</w:t>
      </w:r>
      <w:r w:rsidR="0073747A" w:rsidRPr="00101491">
        <w:rPr>
          <w:rFonts w:ascii="Times New Roman" w:eastAsia="標楷體" w:hAnsi="Times New Roman" w:hint="eastAsia"/>
          <w:sz w:val="28"/>
          <w:szCs w:val="28"/>
        </w:rPr>
        <w:t>開始，解讀</w:t>
      </w:r>
      <w:r w:rsidR="00693400" w:rsidRPr="00101491">
        <w:rPr>
          <w:rFonts w:ascii="Times New Roman" w:eastAsia="標楷體" w:hAnsi="Times New Roman" w:hint="eastAsia"/>
          <w:sz w:val="28"/>
          <w:szCs w:val="28"/>
        </w:rPr>
        <w:t>常見的繪本創作內容與</w:t>
      </w:r>
      <w:r w:rsidR="00693400" w:rsidRPr="00101491">
        <w:rPr>
          <w:rFonts w:ascii="Times New Roman" w:eastAsia="標楷體" w:hAnsi="Times New Roman" w:hint="eastAsia"/>
          <w:sz w:val="28"/>
          <w:szCs w:val="28"/>
        </w:rPr>
        <w:lastRenderedPageBreak/>
        <w:t>形式</w:t>
      </w:r>
      <w:r w:rsidR="00101491" w:rsidRPr="00101491">
        <w:rPr>
          <w:rFonts w:ascii="Times New Roman" w:eastAsia="標楷體" w:hAnsi="Times New Roman" w:hint="eastAsia"/>
          <w:sz w:val="28"/>
          <w:szCs w:val="28"/>
        </w:rPr>
        <w:t>，讓大家</w:t>
      </w:r>
      <w:r w:rsidR="00101491" w:rsidRPr="00101491">
        <w:rPr>
          <w:rFonts w:ascii="Times New Roman" w:eastAsia="標楷體" w:hAnsi="Times New Roman"/>
          <w:sz w:val="28"/>
          <w:szCs w:val="28"/>
        </w:rPr>
        <w:t>深入淺出的</w:t>
      </w:r>
      <w:proofErr w:type="gramStart"/>
      <w:r w:rsidR="00101491" w:rsidRPr="00101491">
        <w:rPr>
          <w:rFonts w:ascii="Times New Roman" w:eastAsia="標楷體" w:hAnsi="Times New Roman"/>
          <w:sz w:val="28"/>
          <w:szCs w:val="28"/>
        </w:rPr>
        <w:t>建立對繪本</w:t>
      </w:r>
      <w:proofErr w:type="gramEnd"/>
      <w:r w:rsidR="00101491" w:rsidRPr="00101491">
        <w:rPr>
          <w:rFonts w:ascii="Times New Roman" w:eastAsia="標楷體" w:hAnsi="Times New Roman"/>
          <w:sz w:val="28"/>
          <w:szCs w:val="28"/>
        </w:rPr>
        <w:t>創作的概念</w:t>
      </w:r>
      <w:r w:rsidR="00693400" w:rsidRPr="00101491">
        <w:rPr>
          <w:rFonts w:ascii="Times New Roman" w:eastAsia="標楷體" w:hAnsi="Times New Roman" w:hint="eastAsia"/>
          <w:sz w:val="28"/>
          <w:szCs w:val="28"/>
        </w:rPr>
        <w:t>。</w:t>
      </w:r>
    </w:p>
    <w:p w14:paraId="73744466" w14:textId="73624925" w:rsidR="00101491" w:rsidRPr="00101491" w:rsidRDefault="00101491" w:rsidP="00101491">
      <w:pPr>
        <w:pStyle w:val="a7"/>
        <w:numPr>
          <w:ilvl w:val="0"/>
          <w:numId w:val="35"/>
        </w:numPr>
        <w:tabs>
          <w:tab w:val="left" w:pos="993"/>
        </w:tabs>
        <w:snapToGrid w:val="0"/>
        <w:spacing w:line="560" w:lineRule="exact"/>
        <w:ind w:leftChars="237" w:left="853" w:hanging="284"/>
        <w:rPr>
          <w:rFonts w:ascii="Times New Roman" w:eastAsia="標楷體" w:hAnsi="Times New Roman"/>
          <w:sz w:val="28"/>
          <w:szCs w:val="28"/>
        </w:rPr>
      </w:pPr>
      <w:r w:rsidRPr="00101491">
        <w:rPr>
          <w:rFonts w:ascii="Times New Roman" w:eastAsia="標楷體" w:hAnsi="Times New Roman" w:hint="eastAsia"/>
          <w:b/>
          <w:sz w:val="28"/>
          <w:szCs w:val="28"/>
        </w:rPr>
        <w:t>《挖掘創作繪本的小秘訣》</w:t>
      </w:r>
      <w:r w:rsidRPr="00101491">
        <w:rPr>
          <w:rFonts w:ascii="Times New Roman" w:eastAsia="標楷體" w:hAnsi="Times New Roman" w:hint="eastAsia"/>
          <w:sz w:val="28"/>
          <w:szCs w:val="28"/>
        </w:rPr>
        <w:t>：介紹各種特色繪本的</w:t>
      </w:r>
      <w:r w:rsidRPr="00101491">
        <w:rPr>
          <w:rFonts w:ascii="Times New Roman" w:eastAsia="標楷體" w:hAnsi="Times New Roman"/>
          <w:sz w:val="28"/>
          <w:szCs w:val="28"/>
        </w:rPr>
        <w:t>案例，</w:t>
      </w:r>
      <w:proofErr w:type="gramStart"/>
      <w:r w:rsidRPr="00101491">
        <w:rPr>
          <w:rFonts w:ascii="Times New Roman" w:eastAsia="標楷體" w:hAnsi="Times New Roman"/>
          <w:sz w:val="28"/>
          <w:szCs w:val="28"/>
        </w:rPr>
        <w:t>拆解繪本</w:t>
      </w:r>
      <w:proofErr w:type="gramEnd"/>
      <w:r w:rsidRPr="00101491">
        <w:rPr>
          <w:rFonts w:ascii="Times New Roman" w:eastAsia="標楷體" w:hAnsi="Times New Roman"/>
          <w:sz w:val="28"/>
          <w:szCs w:val="28"/>
        </w:rPr>
        <w:t>組成，</w:t>
      </w:r>
      <w:r w:rsidRPr="00101491">
        <w:rPr>
          <w:rFonts w:ascii="Times New Roman" w:eastAsia="標楷體" w:hAnsi="Times New Roman" w:hint="eastAsia"/>
          <w:sz w:val="28"/>
          <w:szCs w:val="28"/>
        </w:rPr>
        <w:t>讓</w:t>
      </w:r>
      <w:r w:rsidRPr="00101491">
        <w:rPr>
          <w:rFonts w:ascii="Times New Roman" w:eastAsia="標楷體" w:hAnsi="Times New Roman"/>
          <w:sz w:val="28"/>
          <w:szCs w:val="28"/>
        </w:rPr>
        <w:t>大家</w:t>
      </w:r>
      <w:r w:rsidRPr="00101491">
        <w:rPr>
          <w:rFonts w:ascii="Times New Roman" w:eastAsia="標楷體" w:hAnsi="Times New Roman" w:hint="eastAsia"/>
          <w:sz w:val="28"/>
          <w:szCs w:val="28"/>
        </w:rPr>
        <w:t>構思</w:t>
      </w:r>
      <w:r w:rsidRPr="00101491">
        <w:rPr>
          <w:rFonts w:ascii="Times New Roman" w:eastAsia="標楷體" w:hAnsi="Times New Roman"/>
          <w:sz w:val="28"/>
          <w:szCs w:val="28"/>
        </w:rPr>
        <w:t>自己的繪本創作</w:t>
      </w:r>
      <w:r w:rsidRPr="00101491">
        <w:rPr>
          <w:rFonts w:ascii="Times New Roman" w:eastAsia="標楷體" w:hAnsi="Times New Roman" w:hint="eastAsia"/>
          <w:sz w:val="28"/>
          <w:szCs w:val="28"/>
        </w:rPr>
        <w:t>時</w:t>
      </w:r>
      <w:r w:rsidRPr="00101491">
        <w:rPr>
          <w:rFonts w:ascii="Times New Roman" w:eastAsia="標楷體" w:hAnsi="Times New Roman"/>
          <w:sz w:val="28"/>
          <w:szCs w:val="28"/>
        </w:rPr>
        <w:t>，有更清晰的想像與方法。</w:t>
      </w:r>
    </w:p>
    <w:p w14:paraId="6C496519" w14:textId="6E191036" w:rsidR="00D1717C" w:rsidRPr="00237D44" w:rsidRDefault="00101491" w:rsidP="00D1717C">
      <w:pPr>
        <w:tabs>
          <w:tab w:val="left" w:pos="567"/>
        </w:tabs>
        <w:snapToGrid w:val="0"/>
        <w:spacing w:line="560" w:lineRule="exact"/>
        <w:rPr>
          <w:rFonts w:ascii="Times New Roman" w:eastAsia="標楷體" w:hAnsi="Times New Roman"/>
          <w:sz w:val="28"/>
          <w:szCs w:val="28"/>
        </w:rPr>
      </w:pPr>
      <w:r>
        <w:rPr>
          <w:rFonts w:ascii="Times New Roman" w:eastAsia="標楷體" w:hAnsi="Times New Roman" w:hint="eastAsia"/>
          <w:b/>
          <w:sz w:val="28"/>
          <w:szCs w:val="28"/>
        </w:rPr>
        <w:t>八</w:t>
      </w:r>
      <w:r w:rsidR="00D1717C" w:rsidRPr="004156F2">
        <w:rPr>
          <w:rFonts w:ascii="Times New Roman" w:eastAsia="標楷體" w:hAnsi="Times New Roman" w:hint="eastAsia"/>
          <w:b/>
          <w:sz w:val="28"/>
          <w:szCs w:val="28"/>
        </w:rPr>
        <w:t>、報名方式</w:t>
      </w:r>
      <w:r w:rsidR="00D1717C" w:rsidRPr="00237D44">
        <w:rPr>
          <w:rFonts w:ascii="Times New Roman" w:eastAsia="標楷體" w:hAnsi="Times New Roman" w:hint="eastAsia"/>
          <w:sz w:val="28"/>
          <w:szCs w:val="28"/>
        </w:rPr>
        <w:t>：</w:t>
      </w:r>
    </w:p>
    <w:p w14:paraId="56B8705C" w14:textId="77777777" w:rsidR="00D1717C" w:rsidRPr="00237D44" w:rsidRDefault="00D1717C" w:rsidP="00D1717C">
      <w:pPr>
        <w:tabs>
          <w:tab w:val="left" w:pos="567"/>
        </w:tabs>
        <w:snapToGrid w:val="0"/>
        <w:spacing w:line="560" w:lineRule="exact"/>
        <w:ind w:leftChars="237" w:left="720" w:hangingChars="54" w:hanging="151"/>
        <w:rPr>
          <w:rFonts w:ascii="Times New Roman" w:eastAsia="標楷體" w:hAnsi="Times New Roman"/>
          <w:sz w:val="28"/>
          <w:szCs w:val="28"/>
        </w:rPr>
      </w:pPr>
      <w:r w:rsidRPr="00237D44">
        <w:rPr>
          <w:rFonts w:ascii="Times New Roman" w:eastAsia="標楷體" w:hAnsi="Times New Roman" w:hint="eastAsia"/>
          <w:sz w:val="28"/>
          <w:szCs w:val="28"/>
        </w:rPr>
        <w:t>（一）電話報名：</w:t>
      </w:r>
      <w:r>
        <w:rPr>
          <w:rFonts w:ascii="Times New Roman" w:eastAsia="標楷體" w:hAnsi="Times New Roman" w:hint="eastAsia"/>
          <w:sz w:val="28"/>
          <w:szCs w:val="28"/>
        </w:rPr>
        <w:t>06-92166</w:t>
      </w:r>
      <w:r>
        <w:rPr>
          <w:rFonts w:ascii="Times New Roman" w:eastAsia="標楷體" w:hAnsi="Times New Roman"/>
          <w:sz w:val="28"/>
          <w:szCs w:val="28"/>
        </w:rPr>
        <w:t>3</w:t>
      </w:r>
      <w:r>
        <w:rPr>
          <w:rFonts w:ascii="Times New Roman" w:eastAsia="標楷體" w:hAnsi="Times New Roman" w:hint="eastAsia"/>
          <w:sz w:val="28"/>
          <w:szCs w:val="28"/>
        </w:rPr>
        <w:t>9</w:t>
      </w:r>
      <w:r w:rsidRPr="00237D44">
        <w:rPr>
          <w:rFonts w:ascii="Times New Roman" w:eastAsia="標楷體" w:hAnsi="Times New Roman" w:hint="eastAsia"/>
          <w:sz w:val="28"/>
          <w:szCs w:val="28"/>
        </w:rPr>
        <w:t>，陳小姐。</w:t>
      </w:r>
    </w:p>
    <w:p w14:paraId="7CBB520F" w14:textId="77777777" w:rsidR="00D1717C" w:rsidRPr="00237D44" w:rsidRDefault="00D1717C" w:rsidP="00D1717C">
      <w:pPr>
        <w:tabs>
          <w:tab w:val="left" w:pos="567"/>
        </w:tabs>
        <w:snapToGrid w:val="0"/>
        <w:spacing w:line="560" w:lineRule="exact"/>
        <w:ind w:leftChars="237" w:left="720" w:hangingChars="54" w:hanging="151"/>
        <w:rPr>
          <w:rFonts w:ascii="Times New Roman" w:eastAsia="標楷體" w:hAnsi="Times New Roman"/>
          <w:sz w:val="28"/>
          <w:szCs w:val="28"/>
        </w:rPr>
      </w:pPr>
      <w:r w:rsidRPr="00237D44">
        <w:rPr>
          <w:rFonts w:ascii="Times New Roman" w:eastAsia="標楷體" w:hAnsi="Times New Roman" w:hint="eastAsia"/>
          <w:sz w:val="28"/>
          <w:szCs w:val="28"/>
        </w:rPr>
        <w:t>（二）傳真報名：</w:t>
      </w:r>
      <w:r w:rsidRPr="00237D44">
        <w:rPr>
          <w:rFonts w:ascii="Times New Roman" w:eastAsia="標楷體" w:hAnsi="Times New Roman" w:hint="eastAsia"/>
          <w:sz w:val="28"/>
          <w:szCs w:val="28"/>
        </w:rPr>
        <w:t>06-9221782</w:t>
      </w:r>
      <w:r w:rsidRPr="00237D44">
        <w:rPr>
          <w:rFonts w:ascii="Times New Roman" w:eastAsia="標楷體" w:hAnsi="Times New Roman" w:hint="eastAsia"/>
          <w:sz w:val="28"/>
          <w:szCs w:val="28"/>
        </w:rPr>
        <w:t>，報名表如附件。</w:t>
      </w:r>
    </w:p>
    <w:p w14:paraId="39480515" w14:textId="475A6750" w:rsidR="00D1717C" w:rsidRPr="00C83D36" w:rsidRDefault="00D1717C" w:rsidP="00D1717C">
      <w:pPr>
        <w:tabs>
          <w:tab w:val="left" w:pos="567"/>
        </w:tabs>
        <w:snapToGrid w:val="0"/>
        <w:spacing w:line="560" w:lineRule="exact"/>
        <w:ind w:leftChars="237" w:left="720" w:hangingChars="54" w:hanging="151"/>
        <w:rPr>
          <w:rFonts w:ascii="Times New Roman" w:eastAsia="標楷體" w:hAnsi="Times New Roman"/>
          <w:sz w:val="28"/>
          <w:szCs w:val="28"/>
        </w:rPr>
      </w:pPr>
      <w:r w:rsidRPr="00237D44">
        <w:rPr>
          <w:rFonts w:ascii="Times New Roman" w:eastAsia="標楷體" w:hAnsi="Times New Roman" w:hint="eastAsia"/>
          <w:sz w:val="28"/>
          <w:szCs w:val="28"/>
        </w:rPr>
        <w:t>（三）</w:t>
      </w:r>
      <w:r w:rsidRPr="00C83D36">
        <w:rPr>
          <w:rFonts w:ascii="Times New Roman" w:eastAsia="標楷體" w:hAnsi="Times New Roman" w:hint="eastAsia"/>
          <w:sz w:val="28"/>
          <w:szCs w:val="28"/>
        </w:rPr>
        <w:t>網路報名：</w:t>
      </w:r>
      <w:r w:rsidR="00C83D36" w:rsidRPr="00C83D36">
        <w:t>https://reurl.cc/5oVrpn</w:t>
      </w:r>
      <w:r w:rsidRPr="00C83D36">
        <w:rPr>
          <w:rFonts w:ascii="Times New Roman" w:eastAsia="標楷體" w:hAnsi="Times New Roman" w:hint="eastAsia"/>
          <w:sz w:val="28"/>
          <w:szCs w:val="28"/>
        </w:rPr>
        <w:t>。</w:t>
      </w:r>
    </w:p>
    <w:p w14:paraId="1AF7C562" w14:textId="6FDA23DB" w:rsidR="00D1717C" w:rsidRDefault="00101491" w:rsidP="00D1717C">
      <w:pPr>
        <w:tabs>
          <w:tab w:val="left" w:pos="993"/>
        </w:tabs>
        <w:snapToGrid w:val="0"/>
        <w:spacing w:line="560" w:lineRule="exact"/>
        <w:rPr>
          <w:rFonts w:ascii="Times New Roman" w:eastAsia="標楷體" w:hAnsi="Times New Roman"/>
          <w:sz w:val="28"/>
          <w:szCs w:val="28"/>
        </w:rPr>
      </w:pPr>
      <w:r w:rsidRPr="002941E9">
        <w:rPr>
          <w:rFonts w:ascii="Times New Roman" w:eastAsia="標楷體" w:hAnsi="Times New Roman" w:hint="eastAsia"/>
          <w:b/>
          <w:sz w:val="28"/>
          <w:szCs w:val="28"/>
        </w:rPr>
        <w:t>九</w:t>
      </w:r>
      <w:r w:rsidR="00D1717C" w:rsidRPr="002941E9">
        <w:rPr>
          <w:rFonts w:ascii="Times New Roman" w:eastAsia="標楷體" w:hAnsi="Times New Roman" w:hint="eastAsia"/>
          <w:b/>
          <w:sz w:val="28"/>
          <w:szCs w:val="28"/>
        </w:rPr>
        <w:t>、環境教育時數</w:t>
      </w:r>
      <w:r w:rsidR="00D1717C" w:rsidRPr="002941E9">
        <w:rPr>
          <w:rFonts w:ascii="Times New Roman" w:eastAsia="標楷體" w:hAnsi="Times New Roman" w:hint="eastAsia"/>
          <w:sz w:val="28"/>
          <w:szCs w:val="28"/>
        </w:rPr>
        <w:t>：全程參與者，將核發環境教育時數</w:t>
      </w:r>
      <w:r w:rsidR="0052005B" w:rsidRPr="002941E9">
        <w:rPr>
          <w:rFonts w:ascii="Times New Roman" w:eastAsia="標楷體" w:hAnsi="Times New Roman"/>
          <w:sz w:val="28"/>
          <w:szCs w:val="28"/>
          <w:u w:val="single"/>
        </w:rPr>
        <w:t>3</w:t>
      </w:r>
      <w:r w:rsidR="00D1717C" w:rsidRPr="002941E9">
        <w:rPr>
          <w:rFonts w:ascii="Times New Roman" w:eastAsia="標楷體" w:hAnsi="Times New Roman" w:hint="eastAsia"/>
          <w:sz w:val="28"/>
          <w:szCs w:val="28"/>
        </w:rPr>
        <w:t>小時。</w:t>
      </w:r>
    </w:p>
    <w:p w14:paraId="51CE188B" w14:textId="5513A93F" w:rsidR="00FE1C23" w:rsidRPr="000906A7" w:rsidRDefault="00101491" w:rsidP="00D1717C">
      <w:pPr>
        <w:tabs>
          <w:tab w:val="left" w:pos="993"/>
        </w:tabs>
        <w:snapToGrid w:val="0"/>
        <w:spacing w:line="560" w:lineRule="exact"/>
        <w:rPr>
          <w:rFonts w:ascii="Times New Roman" w:eastAsia="標楷體" w:hAnsi="Times New Roman"/>
          <w:b/>
          <w:sz w:val="28"/>
          <w:szCs w:val="28"/>
        </w:rPr>
      </w:pPr>
      <w:r w:rsidRPr="000906A7">
        <w:rPr>
          <w:rFonts w:ascii="Times New Roman" w:eastAsia="標楷體" w:hAnsi="Times New Roman" w:hint="eastAsia"/>
          <w:b/>
          <w:sz w:val="28"/>
          <w:szCs w:val="28"/>
        </w:rPr>
        <w:t>十</w:t>
      </w:r>
      <w:r w:rsidR="00D1717C" w:rsidRPr="000906A7">
        <w:rPr>
          <w:rFonts w:ascii="Times New Roman" w:eastAsia="標楷體" w:hAnsi="Times New Roman" w:hint="eastAsia"/>
          <w:b/>
          <w:sz w:val="28"/>
          <w:szCs w:val="28"/>
        </w:rPr>
        <w:t>、</w:t>
      </w:r>
      <w:r w:rsidR="00FE1C23" w:rsidRPr="000906A7">
        <w:rPr>
          <w:rFonts w:ascii="Times New Roman" w:eastAsia="標楷體" w:hAnsi="Times New Roman" w:hint="eastAsia"/>
          <w:b/>
          <w:sz w:val="28"/>
          <w:szCs w:val="28"/>
        </w:rPr>
        <w:t>1</w:t>
      </w:r>
      <w:r w:rsidR="00FE1C23" w:rsidRPr="000906A7">
        <w:rPr>
          <w:rFonts w:ascii="Times New Roman" w:eastAsia="標楷體" w:hAnsi="Times New Roman"/>
          <w:b/>
          <w:sz w:val="28"/>
          <w:szCs w:val="28"/>
        </w:rPr>
        <w:t>09</w:t>
      </w:r>
      <w:r w:rsidR="00FE1C23" w:rsidRPr="000906A7">
        <w:rPr>
          <w:rFonts w:ascii="Times New Roman" w:eastAsia="標楷體" w:hAnsi="Times New Roman" w:hint="eastAsia"/>
          <w:b/>
          <w:sz w:val="28"/>
          <w:szCs w:val="28"/>
        </w:rPr>
        <w:t>年環境教育繪本優等作品介紹</w:t>
      </w:r>
    </w:p>
    <w:p w14:paraId="3D1B59B5" w14:textId="2E17BA3F" w:rsidR="00FE1C23" w:rsidRPr="000906A7" w:rsidRDefault="00FE1C23" w:rsidP="00FE1C23">
      <w:pPr>
        <w:tabs>
          <w:tab w:val="left" w:pos="993"/>
        </w:tabs>
        <w:snapToGrid w:val="0"/>
        <w:spacing w:line="560" w:lineRule="exact"/>
        <w:ind w:left="561" w:hangingChars="200" w:hanging="561"/>
        <w:rPr>
          <w:rFonts w:ascii="Times New Roman" w:eastAsia="標楷體" w:hAnsi="Times New Roman"/>
          <w:b/>
          <w:sz w:val="28"/>
          <w:szCs w:val="28"/>
        </w:rPr>
      </w:pPr>
      <w:r w:rsidRPr="000906A7">
        <w:rPr>
          <w:rFonts w:ascii="Times New Roman" w:eastAsia="標楷體" w:hAnsi="Times New Roman" w:hint="eastAsia"/>
          <w:b/>
          <w:sz w:val="28"/>
          <w:szCs w:val="28"/>
        </w:rPr>
        <w:t xml:space="preserve"> </w:t>
      </w:r>
      <w:r w:rsidRPr="000906A7">
        <w:rPr>
          <w:rFonts w:ascii="Times New Roman" w:eastAsia="標楷體" w:hAnsi="Times New Roman"/>
          <w:b/>
          <w:sz w:val="28"/>
          <w:szCs w:val="28"/>
        </w:rPr>
        <w:t xml:space="preserve"> </w:t>
      </w:r>
      <w:r w:rsidRPr="000906A7">
        <w:rPr>
          <w:rFonts w:ascii="Times New Roman" w:eastAsia="標楷體" w:hAnsi="Times New Roman"/>
          <w:bCs/>
          <w:sz w:val="28"/>
          <w:szCs w:val="28"/>
        </w:rPr>
        <w:t xml:space="preserve">  </w:t>
      </w:r>
      <w:r w:rsidRPr="000906A7">
        <w:rPr>
          <w:rFonts w:ascii="Times New Roman" w:eastAsia="標楷體" w:hAnsi="Times New Roman" w:hint="eastAsia"/>
          <w:bCs/>
          <w:sz w:val="28"/>
          <w:szCs w:val="28"/>
        </w:rPr>
        <w:t>1</w:t>
      </w:r>
      <w:r w:rsidRPr="000906A7">
        <w:rPr>
          <w:rFonts w:ascii="Times New Roman" w:eastAsia="標楷體" w:hAnsi="Times New Roman"/>
          <w:bCs/>
          <w:sz w:val="28"/>
          <w:szCs w:val="28"/>
        </w:rPr>
        <w:t>0</w:t>
      </w:r>
      <w:r w:rsidRPr="000906A7">
        <w:rPr>
          <w:rFonts w:ascii="Times New Roman" w:eastAsia="標楷體" w:hAnsi="Times New Roman" w:hint="eastAsia"/>
          <w:bCs/>
          <w:sz w:val="28"/>
          <w:szCs w:val="28"/>
        </w:rPr>
        <w:t>9</w:t>
      </w:r>
      <w:r w:rsidRPr="000906A7">
        <w:rPr>
          <w:rFonts w:ascii="Times New Roman" w:eastAsia="標楷體" w:hAnsi="Times New Roman" w:hint="eastAsia"/>
          <w:bCs/>
          <w:sz w:val="28"/>
          <w:szCs w:val="28"/>
        </w:rPr>
        <w:t>年本縣環境教育繪本優等獎作品「</w:t>
      </w:r>
      <w:proofErr w:type="gramStart"/>
      <w:r w:rsidRPr="000906A7">
        <w:rPr>
          <w:rFonts w:ascii="Times New Roman" w:eastAsia="標楷體" w:hAnsi="Times New Roman" w:hint="eastAsia"/>
          <w:bCs/>
          <w:sz w:val="28"/>
          <w:szCs w:val="28"/>
        </w:rPr>
        <w:t>苳苳</w:t>
      </w:r>
      <w:proofErr w:type="gramEnd"/>
      <w:r w:rsidRPr="000906A7">
        <w:rPr>
          <w:rFonts w:ascii="Times New Roman" w:eastAsia="標楷體" w:hAnsi="Times New Roman" w:hint="eastAsia"/>
          <w:bCs/>
          <w:sz w:val="28"/>
          <w:szCs w:val="28"/>
        </w:rPr>
        <w:t>漂流記」、「虎井希望之花」之電子書，歡迎</w:t>
      </w:r>
      <w:proofErr w:type="gramStart"/>
      <w:r w:rsidRPr="000906A7">
        <w:rPr>
          <w:rFonts w:ascii="Times New Roman" w:eastAsia="標楷體" w:hAnsi="Times New Roman" w:hint="eastAsia"/>
          <w:bCs/>
          <w:sz w:val="28"/>
          <w:szCs w:val="28"/>
        </w:rPr>
        <w:t>逕</w:t>
      </w:r>
      <w:proofErr w:type="gramEnd"/>
      <w:r w:rsidRPr="000906A7">
        <w:rPr>
          <w:rFonts w:ascii="Times New Roman" w:eastAsia="標楷體" w:hAnsi="Times New Roman" w:hint="eastAsia"/>
          <w:bCs/>
          <w:sz w:val="28"/>
          <w:szCs w:val="28"/>
        </w:rPr>
        <w:t>上「環境教育曉天下網站」閱讀</w:t>
      </w:r>
      <w:r w:rsidRPr="000906A7">
        <w:rPr>
          <w:rFonts w:ascii="Times New Roman" w:eastAsia="標楷體" w:hAnsi="Times New Roman" w:hint="eastAsia"/>
          <w:b/>
          <w:sz w:val="28"/>
          <w:szCs w:val="28"/>
        </w:rPr>
        <w:t>。</w:t>
      </w:r>
    </w:p>
    <w:p w14:paraId="5F50D202" w14:textId="750B5BC4" w:rsidR="00FE1C23" w:rsidRPr="000906A7" w:rsidRDefault="00471362" w:rsidP="00471362">
      <w:pPr>
        <w:tabs>
          <w:tab w:val="left" w:pos="993"/>
        </w:tabs>
        <w:snapToGrid w:val="0"/>
        <w:spacing w:line="560" w:lineRule="exact"/>
        <w:ind w:left="560" w:hangingChars="200" w:hanging="560"/>
        <w:jc w:val="center"/>
        <w:rPr>
          <w:rFonts w:ascii="Times New Roman" w:eastAsia="標楷體" w:hAnsi="Times New Roman"/>
          <w:bCs/>
          <w:sz w:val="28"/>
          <w:szCs w:val="28"/>
        </w:rPr>
      </w:pPr>
      <w:r w:rsidRPr="000906A7">
        <w:rPr>
          <w:rFonts w:ascii="Times New Roman" w:eastAsia="標楷體" w:hAnsi="Times New Roman" w:hint="eastAsia"/>
          <w:bCs/>
          <w:sz w:val="28"/>
          <w:szCs w:val="28"/>
        </w:rPr>
        <w:t>109</w:t>
      </w:r>
      <w:r w:rsidRPr="000906A7">
        <w:rPr>
          <w:rFonts w:ascii="Times New Roman" w:eastAsia="標楷體" w:hAnsi="Times New Roman" w:hint="eastAsia"/>
          <w:bCs/>
          <w:sz w:val="28"/>
          <w:szCs w:val="28"/>
        </w:rPr>
        <w:t>年本縣環境教育繪本故事大綱</w:t>
      </w:r>
    </w:p>
    <w:tbl>
      <w:tblPr>
        <w:tblStyle w:val="ab"/>
        <w:tblW w:w="0" w:type="auto"/>
        <w:tblLook w:val="04A0" w:firstRow="1" w:lastRow="0" w:firstColumn="1" w:lastColumn="0" w:noHBand="0" w:noVBand="1"/>
      </w:tblPr>
      <w:tblGrid>
        <w:gridCol w:w="1555"/>
        <w:gridCol w:w="7505"/>
      </w:tblGrid>
      <w:tr w:rsidR="000906A7" w:rsidRPr="000906A7" w14:paraId="2C23DF6D" w14:textId="77777777" w:rsidTr="005F5C65">
        <w:trPr>
          <w:tblHeader/>
        </w:trPr>
        <w:tc>
          <w:tcPr>
            <w:tcW w:w="1555" w:type="dxa"/>
            <w:shd w:val="clear" w:color="auto" w:fill="D9D9D9" w:themeFill="background1" w:themeFillShade="D9"/>
          </w:tcPr>
          <w:p w14:paraId="5D4D575C" w14:textId="77777777" w:rsidR="00FE1C23" w:rsidRPr="000906A7" w:rsidRDefault="00FE1C23" w:rsidP="005F5C65">
            <w:pPr>
              <w:pStyle w:val="af5"/>
              <w:ind w:firstLineChars="0" w:firstLine="0"/>
              <w:jc w:val="center"/>
              <w:rPr>
                <w:rFonts w:ascii="標楷體" w:eastAsia="標楷體" w:hAnsi="標楷體"/>
                <w:b/>
              </w:rPr>
            </w:pPr>
            <w:r w:rsidRPr="000906A7">
              <w:rPr>
                <w:rFonts w:ascii="標楷體" w:eastAsia="標楷體" w:hAnsi="標楷體" w:hint="eastAsia"/>
                <w:b/>
              </w:rPr>
              <w:t>故事名稱</w:t>
            </w:r>
          </w:p>
        </w:tc>
        <w:tc>
          <w:tcPr>
            <w:tcW w:w="7505" w:type="dxa"/>
            <w:shd w:val="clear" w:color="auto" w:fill="D9D9D9" w:themeFill="background1" w:themeFillShade="D9"/>
          </w:tcPr>
          <w:p w14:paraId="7B1D3FC2" w14:textId="77777777" w:rsidR="00FE1C23" w:rsidRPr="000906A7" w:rsidRDefault="00FE1C23" w:rsidP="005F5C65">
            <w:pPr>
              <w:pStyle w:val="af5"/>
              <w:ind w:firstLineChars="0" w:firstLine="0"/>
              <w:jc w:val="center"/>
              <w:rPr>
                <w:rFonts w:ascii="標楷體" w:eastAsia="標楷體" w:hAnsi="標楷體"/>
                <w:b/>
              </w:rPr>
            </w:pPr>
            <w:r w:rsidRPr="000906A7">
              <w:rPr>
                <w:rFonts w:ascii="標楷體" w:eastAsia="標楷體" w:hAnsi="標楷體" w:hint="eastAsia"/>
                <w:b/>
              </w:rPr>
              <w:t>故事大綱</w:t>
            </w:r>
          </w:p>
        </w:tc>
      </w:tr>
      <w:tr w:rsidR="000906A7" w:rsidRPr="000906A7" w14:paraId="7A3EBFB4" w14:textId="77777777" w:rsidTr="005F5C65">
        <w:tc>
          <w:tcPr>
            <w:tcW w:w="1555" w:type="dxa"/>
            <w:vAlign w:val="center"/>
          </w:tcPr>
          <w:p w14:paraId="773F2C70" w14:textId="77777777" w:rsidR="00FE1C23" w:rsidRPr="000906A7" w:rsidRDefault="00FE1C23" w:rsidP="005F5C65">
            <w:pPr>
              <w:spacing w:line="400" w:lineRule="exact"/>
              <w:jc w:val="center"/>
              <w:rPr>
                <w:rFonts w:ascii="標楷體" w:eastAsia="標楷體" w:hAnsi="標楷體" w:cs="Arial"/>
              </w:rPr>
            </w:pPr>
            <w:r w:rsidRPr="000906A7">
              <w:rPr>
                <w:rFonts w:ascii="標楷體" w:eastAsia="標楷體" w:hAnsi="標楷體" w:cs="Arial" w:hint="eastAsia"/>
              </w:rPr>
              <w:t>優等-</w:t>
            </w:r>
            <w:r w:rsidRPr="000906A7">
              <w:rPr>
                <w:rFonts w:ascii="標楷體" w:eastAsia="標楷體" w:hAnsi="標楷體" w:cs="Arial"/>
              </w:rPr>
              <w:br/>
            </w:r>
            <w:proofErr w:type="gramStart"/>
            <w:r w:rsidRPr="000906A7">
              <w:rPr>
                <w:rFonts w:ascii="標楷體" w:eastAsia="標楷體" w:hAnsi="標楷體" w:cs="Arial"/>
              </w:rPr>
              <w:t>苳苳</w:t>
            </w:r>
            <w:proofErr w:type="gramEnd"/>
            <w:r w:rsidRPr="000906A7">
              <w:rPr>
                <w:rFonts w:ascii="標楷體" w:eastAsia="標楷體" w:hAnsi="標楷體" w:cs="Arial"/>
              </w:rPr>
              <w:t>漂流記</w:t>
            </w:r>
          </w:p>
        </w:tc>
        <w:tc>
          <w:tcPr>
            <w:tcW w:w="7505" w:type="dxa"/>
            <w:vAlign w:val="bottom"/>
          </w:tcPr>
          <w:p w14:paraId="4D98CEB4" w14:textId="77777777" w:rsidR="00FE1C23" w:rsidRPr="000906A7" w:rsidRDefault="00FE1C23" w:rsidP="005F5C65">
            <w:pPr>
              <w:spacing w:line="400" w:lineRule="exact"/>
              <w:rPr>
                <w:rFonts w:ascii="標楷體" w:eastAsia="標楷體" w:hAnsi="標楷體" w:cs="Arial"/>
              </w:rPr>
            </w:pPr>
            <w:r w:rsidRPr="000906A7">
              <w:rPr>
                <w:rFonts w:ascii="標楷體" w:eastAsia="標楷體" w:hAnsi="標楷體" w:cs="Arial"/>
              </w:rPr>
              <w:t>海茄種子隨著潮水和海漂垃圾一同流浪到成功橋下海灘，落地生根後，因垃圾而使</w:t>
            </w:r>
            <w:proofErr w:type="gramStart"/>
            <w:r w:rsidRPr="000906A7">
              <w:rPr>
                <w:rFonts w:ascii="標楷體" w:eastAsia="標楷體" w:hAnsi="標楷體" w:cs="Arial"/>
              </w:rPr>
              <w:t>苳苳</w:t>
            </w:r>
            <w:proofErr w:type="gramEnd"/>
            <w:r w:rsidRPr="000906A7">
              <w:rPr>
                <w:rFonts w:ascii="標楷體" w:eastAsia="標楷體" w:hAnsi="標楷體" w:cs="Arial"/>
              </w:rPr>
              <w:t>生長受阻，經過成功小天使</w:t>
            </w:r>
            <w:proofErr w:type="gramStart"/>
            <w:r w:rsidRPr="000906A7">
              <w:rPr>
                <w:rFonts w:ascii="標楷體" w:eastAsia="標楷體" w:hAnsi="標楷體" w:cs="Arial"/>
              </w:rPr>
              <w:t>淨灘後</w:t>
            </w:r>
            <w:proofErr w:type="gramEnd"/>
            <w:r w:rsidRPr="000906A7">
              <w:rPr>
                <w:rFonts w:ascii="標楷體" w:eastAsia="標楷體" w:hAnsi="標楷體" w:cs="Arial"/>
              </w:rPr>
              <w:t>，還給</w:t>
            </w:r>
            <w:proofErr w:type="gramStart"/>
            <w:r w:rsidRPr="000906A7">
              <w:rPr>
                <w:rFonts w:ascii="標楷體" w:eastAsia="標楷體" w:hAnsi="標楷體" w:cs="Arial"/>
              </w:rPr>
              <w:t>潮間帶生物</w:t>
            </w:r>
            <w:proofErr w:type="gramEnd"/>
            <w:r w:rsidRPr="000906A7">
              <w:rPr>
                <w:rFonts w:ascii="標楷體" w:eastAsia="標楷體" w:hAnsi="標楷體" w:cs="Arial"/>
              </w:rPr>
              <w:t>們一個優美的環境生長，成功紅樹林樂園指日可待。</w:t>
            </w:r>
          </w:p>
        </w:tc>
      </w:tr>
      <w:tr w:rsidR="000906A7" w:rsidRPr="000906A7" w14:paraId="117C6B59" w14:textId="77777777" w:rsidTr="005F5C65">
        <w:tc>
          <w:tcPr>
            <w:tcW w:w="1555" w:type="dxa"/>
            <w:vAlign w:val="center"/>
          </w:tcPr>
          <w:p w14:paraId="544D674F" w14:textId="77777777" w:rsidR="00FE1C23" w:rsidRPr="000906A7" w:rsidRDefault="00FE1C23" w:rsidP="005F5C65">
            <w:pPr>
              <w:spacing w:line="400" w:lineRule="exact"/>
              <w:jc w:val="center"/>
              <w:rPr>
                <w:rFonts w:ascii="標楷體" w:eastAsia="標楷體" w:hAnsi="標楷體" w:cs="Arial"/>
              </w:rPr>
            </w:pPr>
            <w:r w:rsidRPr="000906A7">
              <w:rPr>
                <w:rFonts w:ascii="標楷體" w:eastAsia="標楷體" w:hAnsi="標楷體" w:cs="Arial" w:hint="eastAsia"/>
              </w:rPr>
              <w:t>優等-</w:t>
            </w:r>
          </w:p>
          <w:p w14:paraId="3881128C" w14:textId="77777777" w:rsidR="00FE1C23" w:rsidRPr="000906A7" w:rsidRDefault="00FE1C23" w:rsidP="005F5C65">
            <w:pPr>
              <w:spacing w:line="400" w:lineRule="exact"/>
              <w:jc w:val="center"/>
              <w:rPr>
                <w:rFonts w:ascii="標楷體" w:eastAsia="標楷體" w:hAnsi="標楷體" w:cs="Arial"/>
              </w:rPr>
            </w:pPr>
            <w:r w:rsidRPr="000906A7">
              <w:rPr>
                <w:rFonts w:ascii="標楷體" w:eastAsia="標楷體" w:hAnsi="標楷體" w:cs="Arial"/>
              </w:rPr>
              <w:t>虎井希望之花</w:t>
            </w:r>
          </w:p>
        </w:tc>
        <w:tc>
          <w:tcPr>
            <w:tcW w:w="7505" w:type="dxa"/>
            <w:vAlign w:val="bottom"/>
          </w:tcPr>
          <w:p w14:paraId="4AB15E53" w14:textId="77777777" w:rsidR="00FE1C23" w:rsidRPr="000906A7" w:rsidRDefault="00FE1C23" w:rsidP="005F5C65">
            <w:pPr>
              <w:spacing w:line="400" w:lineRule="exact"/>
              <w:rPr>
                <w:rFonts w:ascii="標楷體" w:eastAsia="標楷體" w:hAnsi="標楷體" w:cs="Arial"/>
              </w:rPr>
            </w:pPr>
            <w:r w:rsidRPr="000906A7">
              <w:rPr>
                <w:rFonts w:ascii="標楷體" w:eastAsia="標楷體" w:hAnsi="標楷體" w:cs="Arial"/>
              </w:rPr>
              <w:t>很久很久以前，在澎湖的南方小島上，有一座被黑色海水及垃圾圍繞且充滿惡臭的虎井王國。裡面住了一個不愛乾淨的仙人掌國王及愛乾淨的風</w:t>
            </w:r>
            <w:proofErr w:type="gramStart"/>
            <w:r w:rsidRPr="000906A7">
              <w:rPr>
                <w:rFonts w:ascii="標楷體" w:eastAsia="標楷體" w:hAnsi="標楷體" w:cs="Arial"/>
              </w:rPr>
              <w:t>茹</w:t>
            </w:r>
            <w:proofErr w:type="gramEnd"/>
            <w:r w:rsidRPr="000906A7">
              <w:rPr>
                <w:rFonts w:ascii="標楷體" w:eastAsia="標楷體" w:hAnsi="標楷體" w:cs="Arial"/>
              </w:rPr>
              <w:t>草公主。有一天早晨，當仙人掌國王起床後，發現他最疼愛的女兒-風</w:t>
            </w:r>
            <w:proofErr w:type="gramStart"/>
            <w:r w:rsidRPr="000906A7">
              <w:rPr>
                <w:rFonts w:ascii="標楷體" w:eastAsia="標楷體" w:hAnsi="標楷體" w:cs="Arial"/>
              </w:rPr>
              <w:t>茹</w:t>
            </w:r>
            <w:proofErr w:type="gramEnd"/>
            <w:r w:rsidRPr="000906A7">
              <w:rPr>
                <w:rFonts w:ascii="標楷體" w:eastAsia="標楷體" w:hAnsi="標楷體" w:cs="Arial"/>
              </w:rPr>
              <w:t>草公主消失了。究竟公主為甚麼會消失?故事中又會發生麼事情呢?趕快翻開繪本讀故事吧!</w:t>
            </w:r>
          </w:p>
        </w:tc>
      </w:tr>
    </w:tbl>
    <w:p w14:paraId="32248A15" w14:textId="4C22FE00" w:rsidR="00FE1C23" w:rsidRDefault="00FE1C23" w:rsidP="00D1717C">
      <w:pPr>
        <w:tabs>
          <w:tab w:val="left" w:pos="993"/>
        </w:tabs>
        <w:snapToGrid w:val="0"/>
        <w:spacing w:line="560" w:lineRule="exact"/>
        <w:rPr>
          <w:rFonts w:ascii="Times New Roman" w:eastAsia="標楷體" w:hAnsi="Times New Roman"/>
          <w:b/>
          <w:sz w:val="28"/>
          <w:szCs w:val="28"/>
        </w:rPr>
      </w:pPr>
    </w:p>
    <w:tbl>
      <w:tblPr>
        <w:tblStyle w:val="ab"/>
        <w:tblW w:w="0" w:type="auto"/>
        <w:tblLayout w:type="fixed"/>
        <w:tblLook w:val="04A0" w:firstRow="1" w:lastRow="0" w:firstColumn="1" w:lastColumn="0" w:noHBand="0" w:noVBand="1"/>
      </w:tblPr>
      <w:tblGrid>
        <w:gridCol w:w="4530"/>
        <w:gridCol w:w="4530"/>
      </w:tblGrid>
      <w:tr w:rsidR="00471362" w:rsidRPr="00DC04A5" w14:paraId="77F69302" w14:textId="77777777" w:rsidTr="005F5C65">
        <w:tc>
          <w:tcPr>
            <w:tcW w:w="4530" w:type="dxa"/>
          </w:tcPr>
          <w:p w14:paraId="776860E6" w14:textId="77777777" w:rsidR="00471362" w:rsidRPr="00DC04A5" w:rsidRDefault="00471362" w:rsidP="005F5C65">
            <w:pPr>
              <w:pStyle w:val="af5"/>
              <w:spacing w:line="240" w:lineRule="auto"/>
              <w:ind w:firstLineChars="0" w:firstLine="0"/>
              <w:jc w:val="center"/>
            </w:pPr>
            <w:r w:rsidRPr="00DC04A5">
              <w:rPr>
                <w:rFonts w:hint="eastAsia"/>
                <w:noProof/>
              </w:rPr>
              <w:drawing>
                <wp:inline distT="0" distB="0" distL="0" distR="0" wp14:anchorId="129F29C3" wp14:editId="7F11E58B">
                  <wp:extent cx="1436000" cy="1440000"/>
                  <wp:effectExtent l="0" t="0" r="0" b="8255"/>
                  <wp:docPr id="134" name="圖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6000" cy="1440000"/>
                          </a:xfrm>
                          <a:prstGeom prst="rect">
                            <a:avLst/>
                          </a:prstGeom>
                          <a:noFill/>
                          <a:ln>
                            <a:noFill/>
                          </a:ln>
                        </pic:spPr>
                      </pic:pic>
                    </a:graphicData>
                  </a:graphic>
                </wp:inline>
              </w:drawing>
            </w:r>
          </w:p>
        </w:tc>
        <w:tc>
          <w:tcPr>
            <w:tcW w:w="4530" w:type="dxa"/>
          </w:tcPr>
          <w:p w14:paraId="7A5A5EDF" w14:textId="77777777" w:rsidR="00471362" w:rsidRPr="00DC04A5" w:rsidRDefault="00471362" w:rsidP="005F5C65">
            <w:pPr>
              <w:pStyle w:val="af5"/>
              <w:spacing w:line="240" w:lineRule="auto"/>
              <w:ind w:firstLineChars="0" w:firstLine="0"/>
              <w:jc w:val="center"/>
            </w:pPr>
            <w:r w:rsidRPr="00DC04A5">
              <w:rPr>
                <w:noProof/>
              </w:rPr>
              <w:drawing>
                <wp:inline distT="0" distB="0" distL="0" distR="0" wp14:anchorId="6C9FFF2D" wp14:editId="510D60F3">
                  <wp:extent cx="1440000" cy="1440000"/>
                  <wp:effectExtent l="0" t="0" r="8255" b="8255"/>
                  <wp:docPr id="135" name="圖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471362" w:rsidRPr="00DC04A5" w14:paraId="5136D84D" w14:textId="77777777" w:rsidTr="005F5C65">
        <w:tc>
          <w:tcPr>
            <w:tcW w:w="4530" w:type="dxa"/>
          </w:tcPr>
          <w:p w14:paraId="4972B9A0" w14:textId="77777777" w:rsidR="00471362" w:rsidRPr="00FC6F41" w:rsidRDefault="00471362" w:rsidP="00FC6F41">
            <w:pPr>
              <w:pStyle w:val="af5"/>
              <w:spacing w:line="240" w:lineRule="auto"/>
              <w:ind w:firstLineChars="0" w:firstLine="0"/>
              <w:jc w:val="center"/>
              <w:rPr>
                <w:rFonts w:ascii="標楷體" w:eastAsia="標楷體" w:hAnsi="標楷體"/>
              </w:rPr>
            </w:pPr>
            <w:proofErr w:type="gramStart"/>
            <w:r w:rsidRPr="00FC6F41">
              <w:rPr>
                <w:rFonts w:ascii="標楷體" w:eastAsia="標楷體" w:hAnsi="標楷體" w:hint="eastAsia"/>
              </w:rPr>
              <w:t>苳苳</w:t>
            </w:r>
            <w:proofErr w:type="gramEnd"/>
            <w:r w:rsidRPr="00FC6F41">
              <w:rPr>
                <w:rFonts w:ascii="標楷體" w:eastAsia="標楷體" w:hAnsi="標楷體" w:hint="eastAsia"/>
              </w:rPr>
              <w:t>漂流記QR-CODE</w:t>
            </w:r>
          </w:p>
        </w:tc>
        <w:tc>
          <w:tcPr>
            <w:tcW w:w="4530" w:type="dxa"/>
          </w:tcPr>
          <w:p w14:paraId="5147F961" w14:textId="77777777" w:rsidR="00471362" w:rsidRPr="00FC6F41" w:rsidRDefault="00471362" w:rsidP="00FC6F41">
            <w:pPr>
              <w:pStyle w:val="af5"/>
              <w:spacing w:line="240" w:lineRule="auto"/>
              <w:ind w:firstLineChars="0" w:firstLine="0"/>
              <w:jc w:val="center"/>
              <w:rPr>
                <w:rFonts w:ascii="標楷體" w:eastAsia="標楷體" w:hAnsi="標楷體"/>
              </w:rPr>
            </w:pPr>
            <w:r w:rsidRPr="00FC6F41">
              <w:rPr>
                <w:rFonts w:ascii="標楷體" w:eastAsia="標楷體" w:hAnsi="標楷體" w:hint="eastAsia"/>
              </w:rPr>
              <w:t>虎井希望之花QR-CODE</w:t>
            </w:r>
          </w:p>
        </w:tc>
      </w:tr>
      <w:tr w:rsidR="00471362" w:rsidRPr="00DC04A5" w14:paraId="57700499" w14:textId="77777777" w:rsidTr="005F5C65">
        <w:tc>
          <w:tcPr>
            <w:tcW w:w="4530" w:type="dxa"/>
          </w:tcPr>
          <w:p w14:paraId="4014E88D" w14:textId="77777777" w:rsidR="00471362" w:rsidRPr="00DC04A5" w:rsidRDefault="00471362" w:rsidP="005F5C65">
            <w:pPr>
              <w:pStyle w:val="af5"/>
              <w:spacing w:line="240" w:lineRule="auto"/>
              <w:ind w:firstLineChars="0" w:firstLine="0"/>
              <w:jc w:val="both"/>
            </w:pPr>
            <w:r w:rsidRPr="00DC04A5">
              <w:rPr>
                <w:rFonts w:hint="eastAsia"/>
                <w:noProof/>
              </w:rPr>
              <w:lastRenderedPageBreak/>
              <w:drawing>
                <wp:inline distT="0" distB="0" distL="0" distR="0" wp14:anchorId="094D3102" wp14:editId="715DCE53">
                  <wp:extent cx="2735580" cy="2735580"/>
                  <wp:effectExtent l="0" t="0" r="7620" b="7620"/>
                  <wp:docPr id="136" name="圖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5580" cy="2735580"/>
                          </a:xfrm>
                          <a:prstGeom prst="rect">
                            <a:avLst/>
                          </a:prstGeom>
                          <a:noFill/>
                          <a:ln>
                            <a:noFill/>
                          </a:ln>
                        </pic:spPr>
                      </pic:pic>
                    </a:graphicData>
                  </a:graphic>
                </wp:inline>
              </w:drawing>
            </w:r>
          </w:p>
        </w:tc>
        <w:tc>
          <w:tcPr>
            <w:tcW w:w="4530" w:type="dxa"/>
          </w:tcPr>
          <w:p w14:paraId="7D2A363F" w14:textId="77777777" w:rsidR="00471362" w:rsidRPr="00DC04A5" w:rsidRDefault="00471362" w:rsidP="005F5C65">
            <w:pPr>
              <w:pStyle w:val="af5"/>
              <w:spacing w:line="240" w:lineRule="auto"/>
              <w:ind w:firstLineChars="0" w:firstLine="0"/>
              <w:jc w:val="both"/>
            </w:pPr>
            <w:r w:rsidRPr="00DC04A5">
              <w:rPr>
                <w:rFonts w:hint="eastAsia"/>
                <w:noProof/>
              </w:rPr>
              <w:drawing>
                <wp:inline distT="0" distB="0" distL="0" distR="0" wp14:anchorId="36C133A0" wp14:editId="2CE64323">
                  <wp:extent cx="2735580" cy="2735580"/>
                  <wp:effectExtent l="0" t="0" r="7620" b="7620"/>
                  <wp:docPr id="137" name="圖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5580" cy="2735580"/>
                          </a:xfrm>
                          <a:prstGeom prst="rect">
                            <a:avLst/>
                          </a:prstGeom>
                          <a:noFill/>
                          <a:ln>
                            <a:noFill/>
                          </a:ln>
                        </pic:spPr>
                      </pic:pic>
                    </a:graphicData>
                  </a:graphic>
                </wp:inline>
              </w:drawing>
            </w:r>
          </w:p>
        </w:tc>
      </w:tr>
      <w:tr w:rsidR="00471362" w:rsidRPr="00DC04A5" w14:paraId="3BA70CB4" w14:textId="77777777" w:rsidTr="005F5C65">
        <w:tc>
          <w:tcPr>
            <w:tcW w:w="4530" w:type="dxa"/>
          </w:tcPr>
          <w:p w14:paraId="7F6D4934" w14:textId="77777777" w:rsidR="00471362" w:rsidRPr="00FC6F41" w:rsidRDefault="00471362" w:rsidP="00FC6F41">
            <w:pPr>
              <w:pStyle w:val="af5"/>
              <w:spacing w:line="240" w:lineRule="auto"/>
              <w:ind w:firstLineChars="0" w:firstLine="0"/>
              <w:jc w:val="center"/>
              <w:rPr>
                <w:rFonts w:ascii="標楷體" w:eastAsia="標楷體" w:hAnsi="標楷體"/>
              </w:rPr>
            </w:pPr>
            <w:proofErr w:type="gramStart"/>
            <w:r w:rsidRPr="00FC6F41">
              <w:rPr>
                <w:rFonts w:ascii="標楷體" w:eastAsia="標楷體" w:hAnsi="標楷體" w:hint="eastAsia"/>
              </w:rPr>
              <w:t>苳苳</w:t>
            </w:r>
            <w:proofErr w:type="gramEnd"/>
            <w:r w:rsidRPr="00FC6F41">
              <w:rPr>
                <w:rFonts w:ascii="標楷體" w:eastAsia="標楷體" w:hAnsi="標楷體" w:hint="eastAsia"/>
              </w:rPr>
              <w:t>漂流記-網站頁</w:t>
            </w:r>
            <w:proofErr w:type="gramStart"/>
            <w:r w:rsidRPr="00FC6F41">
              <w:rPr>
                <w:rFonts w:ascii="標楷體" w:eastAsia="標楷體" w:hAnsi="標楷體" w:hint="eastAsia"/>
              </w:rPr>
              <w:t>面截圖</w:t>
            </w:r>
            <w:proofErr w:type="gramEnd"/>
          </w:p>
        </w:tc>
        <w:tc>
          <w:tcPr>
            <w:tcW w:w="4530" w:type="dxa"/>
          </w:tcPr>
          <w:p w14:paraId="1E9E581D" w14:textId="77777777" w:rsidR="00471362" w:rsidRPr="00FC6F41" w:rsidRDefault="00471362" w:rsidP="00FC6F41">
            <w:pPr>
              <w:pStyle w:val="af5"/>
              <w:spacing w:line="240" w:lineRule="auto"/>
              <w:ind w:firstLineChars="0" w:firstLine="0"/>
              <w:jc w:val="center"/>
              <w:rPr>
                <w:rFonts w:ascii="標楷體" w:eastAsia="標楷體" w:hAnsi="標楷體"/>
              </w:rPr>
            </w:pPr>
            <w:r w:rsidRPr="00FC6F41">
              <w:rPr>
                <w:rFonts w:ascii="標楷體" w:eastAsia="標楷體" w:hAnsi="標楷體" w:hint="eastAsia"/>
              </w:rPr>
              <w:t>虎井希望之花-網站頁</w:t>
            </w:r>
            <w:proofErr w:type="gramStart"/>
            <w:r w:rsidRPr="00FC6F41">
              <w:rPr>
                <w:rFonts w:ascii="標楷體" w:eastAsia="標楷體" w:hAnsi="標楷體" w:hint="eastAsia"/>
              </w:rPr>
              <w:t>面截圖</w:t>
            </w:r>
            <w:proofErr w:type="gramEnd"/>
          </w:p>
        </w:tc>
      </w:tr>
    </w:tbl>
    <w:p w14:paraId="757730D8" w14:textId="77777777" w:rsidR="00471362" w:rsidRPr="00471362" w:rsidRDefault="00471362" w:rsidP="00D1717C">
      <w:pPr>
        <w:tabs>
          <w:tab w:val="left" w:pos="993"/>
        </w:tabs>
        <w:snapToGrid w:val="0"/>
        <w:spacing w:line="560" w:lineRule="exact"/>
        <w:rPr>
          <w:rFonts w:ascii="Times New Roman" w:eastAsia="標楷體" w:hAnsi="Times New Roman"/>
          <w:b/>
          <w:sz w:val="28"/>
          <w:szCs w:val="28"/>
        </w:rPr>
      </w:pPr>
    </w:p>
    <w:p w14:paraId="2E5BF068" w14:textId="5C000ACA" w:rsidR="00D1717C" w:rsidRPr="00237D44" w:rsidRDefault="00FE1C23" w:rsidP="00D1717C">
      <w:pPr>
        <w:tabs>
          <w:tab w:val="left" w:pos="993"/>
        </w:tabs>
        <w:snapToGrid w:val="0"/>
        <w:spacing w:line="560" w:lineRule="exact"/>
        <w:rPr>
          <w:rFonts w:ascii="Times New Roman" w:eastAsia="標楷體" w:hAnsi="Times New Roman"/>
          <w:sz w:val="28"/>
          <w:szCs w:val="28"/>
        </w:rPr>
      </w:pPr>
      <w:r>
        <w:rPr>
          <w:rFonts w:ascii="Times New Roman" w:eastAsia="標楷體" w:hAnsi="Times New Roman" w:hint="eastAsia"/>
          <w:b/>
          <w:sz w:val="28"/>
          <w:szCs w:val="28"/>
        </w:rPr>
        <w:t>十一、</w:t>
      </w:r>
      <w:r w:rsidR="00D1717C" w:rsidRPr="004156F2">
        <w:rPr>
          <w:rFonts w:ascii="Times New Roman" w:eastAsia="標楷體" w:hAnsi="Times New Roman" w:hint="eastAsia"/>
          <w:b/>
          <w:sz w:val="28"/>
          <w:szCs w:val="28"/>
        </w:rPr>
        <w:t>注意事項</w:t>
      </w:r>
      <w:r w:rsidR="00D1717C" w:rsidRPr="00237D44">
        <w:rPr>
          <w:rFonts w:ascii="Times New Roman" w:eastAsia="標楷體" w:hAnsi="Times New Roman" w:hint="eastAsia"/>
          <w:sz w:val="28"/>
          <w:szCs w:val="28"/>
        </w:rPr>
        <w:t>：</w:t>
      </w:r>
    </w:p>
    <w:p w14:paraId="18229B47" w14:textId="77777777" w:rsidR="00D1717C" w:rsidRPr="00237D44" w:rsidRDefault="00D1717C" w:rsidP="00D1717C">
      <w:pPr>
        <w:pStyle w:val="a7"/>
        <w:numPr>
          <w:ilvl w:val="0"/>
          <w:numId w:val="35"/>
        </w:numPr>
        <w:tabs>
          <w:tab w:val="left" w:pos="993"/>
        </w:tabs>
        <w:snapToGrid w:val="0"/>
        <w:spacing w:line="560" w:lineRule="exact"/>
        <w:ind w:leftChars="237" w:left="853" w:hanging="284"/>
        <w:rPr>
          <w:rFonts w:ascii="Times New Roman" w:eastAsia="標楷體" w:hAnsi="Times New Roman"/>
          <w:sz w:val="28"/>
          <w:szCs w:val="28"/>
        </w:rPr>
      </w:pPr>
      <w:r w:rsidRPr="00237D44">
        <w:rPr>
          <w:rFonts w:ascii="Times New Roman" w:eastAsia="標楷體" w:hAnsi="Times New Roman" w:hint="eastAsia"/>
          <w:sz w:val="28"/>
          <w:szCs w:val="28"/>
        </w:rPr>
        <w:t>為維護您的權益報名時請務必填寫正確資訊。</w:t>
      </w:r>
    </w:p>
    <w:p w14:paraId="02ABAFF0" w14:textId="77777777" w:rsidR="00D1717C" w:rsidRPr="00237D44" w:rsidRDefault="00D1717C" w:rsidP="00D1717C">
      <w:pPr>
        <w:pStyle w:val="a7"/>
        <w:numPr>
          <w:ilvl w:val="0"/>
          <w:numId w:val="35"/>
        </w:numPr>
        <w:tabs>
          <w:tab w:val="left" w:pos="993"/>
        </w:tabs>
        <w:snapToGrid w:val="0"/>
        <w:spacing w:line="560" w:lineRule="exact"/>
        <w:ind w:leftChars="237" w:left="853" w:hanging="284"/>
        <w:rPr>
          <w:rFonts w:ascii="Times New Roman" w:eastAsia="標楷體" w:hAnsi="Times New Roman"/>
          <w:sz w:val="28"/>
          <w:szCs w:val="28"/>
        </w:rPr>
      </w:pPr>
      <w:r w:rsidRPr="00237D44">
        <w:rPr>
          <w:rFonts w:ascii="Times New Roman" w:eastAsia="標楷體" w:hAnsi="Times New Roman" w:hint="eastAsia"/>
          <w:sz w:val="28"/>
          <w:szCs w:val="28"/>
        </w:rPr>
        <w:t>如遇天候等不可抗力因素造成延期，將另行通知參加人員。</w:t>
      </w:r>
    </w:p>
    <w:p w14:paraId="0F89460F" w14:textId="77777777" w:rsidR="00D1717C" w:rsidRDefault="00D1717C" w:rsidP="00D1717C">
      <w:pPr>
        <w:pStyle w:val="a7"/>
        <w:numPr>
          <w:ilvl w:val="0"/>
          <w:numId w:val="35"/>
        </w:numPr>
        <w:tabs>
          <w:tab w:val="left" w:pos="993"/>
        </w:tabs>
        <w:snapToGrid w:val="0"/>
        <w:spacing w:line="560" w:lineRule="exact"/>
        <w:ind w:leftChars="237" w:left="853" w:hanging="284"/>
        <w:rPr>
          <w:rFonts w:ascii="Times New Roman" w:eastAsia="標楷體" w:hAnsi="Times New Roman"/>
          <w:sz w:val="28"/>
          <w:szCs w:val="28"/>
        </w:rPr>
      </w:pPr>
      <w:r w:rsidRPr="00237D44">
        <w:rPr>
          <w:rFonts w:ascii="Times New Roman" w:eastAsia="標楷體" w:hAnsi="Times New Roman" w:hint="eastAsia"/>
          <w:sz w:val="28"/>
          <w:szCs w:val="28"/>
        </w:rPr>
        <w:t>為響應「源頭減量」政策，現場將不提供瓶裝水</w:t>
      </w:r>
      <w:r>
        <w:rPr>
          <w:rFonts w:ascii="Times New Roman" w:eastAsia="標楷體" w:hAnsi="Times New Roman" w:hint="eastAsia"/>
          <w:sz w:val="28"/>
          <w:szCs w:val="28"/>
        </w:rPr>
        <w:t>，</w:t>
      </w:r>
      <w:r w:rsidRPr="00237D44">
        <w:rPr>
          <w:rFonts w:ascii="Times New Roman" w:eastAsia="標楷體" w:hAnsi="Times New Roman" w:hint="eastAsia"/>
          <w:sz w:val="28"/>
          <w:szCs w:val="28"/>
        </w:rPr>
        <w:t>請自行攜帶餐具與水杯。</w:t>
      </w:r>
    </w:p>
    <w:p w14:paraId="205165F3" w14:textId="77777777" w:rsidR="00D1717C" w:rsidRDefault="00D1717C" w:rsidP="00D1717C">
      <w:pPr>
        <w:pStyle w:val="a7"/>
        <w:numPr>
          <w:ilvl w:val="0"/>
          <w:numId w:val="35"/>
        </w:numPr>
        <w:tabs>
          <w:tab w:val="left" w:pos="993"/>
        </w:tabs>
        <w:snapToGrid w:val="0"/>
        <w:spacing w:line="480" w:lineRule="exact"/>
        <w:ind w:leftChars="237" w:left="853" w:hanging="284"/>
        <w:rPr>
          <w:rFonts w:ascii="Times New Roman" w:eastAsia="標楷體" w:hAnsi="Times New Roman"/>
          <w:sz w:val="28"/>
          <w:szCs w:val="28"/>
        </w:rPr>
      </w:pPr>
      <w:r w:rsidRPr="00796C36">
        <w:rPr>
          <w:rFonts w:ascii="Times New Roman" w:eastAsia="標楷體" w:hAnsi="Times New Roman" w:hint="eastAsia"/>
          <w:sz w:val="28"/>
          <w:szCs w:val="28"/>
        </w:rPr>
        <w:t>為</w:t>
      </w:r>
      <w:proofErr w:type="gramStart"/>
      <w:r w:rsidRPr="00796C36">
        <w:rPr>
          <w:rFonts w:ascii="Times New Roman" w:eastAsia="標楷體" w:hAnsi="Times New Roman" w:hint="eastAsia"/>
          <w:sz w:val="28"/>
          <w:szCs w:val="28"/>
        </w:rPr>
        <w:t>防範</w:t>
      </w:r>
      <w:r>
        <w:rPr>
          <w:rFonts w:ascii="Times New Roman" w:eastAsia="標楷體" w:hAnsi="Times New Roman" w:hint="eastAsia"/>
          <w:sz w:val="28"/>
          <w:szCs w:val="28"/>
        </w:rPr>
        <w:t>新冠肺炎</w:t>
      </w:r>
      <w:proofErr w:type="gramEnd"/>
      <w:r w:rsidRPr="00796C36">
        <w:rPr>
          <w:rFonts w:ascii="Times New Roman" w:eastAsia="標楷體" w:hAnsi="Times New Roman" w:hint="eastAsia"/>
          <w:sz w:val="28"/>
          <w:szCs w:val="28"/>
        </w:rPr>
        <w:t>之</w:t>
      </w:r>
      <w:proofErr w:type="gramStart"/>
      <w:r w:rsidRPr="00796C36">
        <w:rPr>
          <w:rFonts w:ascii="Times New Roman" w:eastAsia="標楷體" w:hAnsi="Times New Roman" w:hint="eastAsia"/>
          <w:sz w:val="28"/>
          <w:szCs w:val="28"/>
        </w:rPr>
        <w:t>疫</w:t>
      </w:r>
      <w:proofErr w:type="gramEnd"/>
      <w:r w:rsidRPr="00796C36">
        <w:rPr>
          <w:rFonts w:ascii="Times New Roman" w:eastAsia="標楷體" w:hAnsi="Times New Roman" w:hint="eastAsia"/>
          <w:sz w:val="28"/>
          <w:szCs w:val="28"/>
        </w:rPr>
        <w:t>情，課程期間參加人員請務必配戴口罩，以保護自身與他人之健康安全。</w:t>
      </w:r>
    </w:p>
    <w:p w14:paraId="6DC0E41B" w14:textId="77777777" w:rsidR="00D1717C" w:rsidRPr="001A6920" w:rsidRDefault="00D1717C" w:rsidP="00D1717C">
      <w:pPr>
        <w:pStyle w:val="a7"/>
        <w:numPr>
          <w:ilvl w:val="0"/>
          <w:numId w:val="35"/>
        </w:numPr>
        <w:tabs>
          <w:tab w:val="left" w:pos="993"/>
        </w:tabs>
        <w:snapToGrid w:val="0"/>
        <w:spacing w:line="560" w:lineRule="exact"/>
        <w:ind w:leftChars="300" w:left="1000" w:hangingChars="100" w:hanging="280"/>
        <w:rPr>
          <w:rFonts w:ascii="Times New Roman" w:eastAsia="標楷體" w:hAnsi="Times New Roman"/>
          <w:sz w:val="28"/>
          <w:szCs w:val="28"/>
        </w:rPr>
      </w:pPr>
      <w:r w:rsidRPr="008665D9">
        <w:rPr>
          <w:rFonts w:ascii="Times New Roman" w:eastAsia="標楷體" w:hAnsi="Times New Roman"/>
          <w:sz w:val="28"/>
          <w:szCs w:val="28"/>
        </w:rPr>
        <w:t>活動當天過程會以攝影、錄影方式作為宣傳推廣之用途，若有疑慮煩請先告知執行單位。</w:t>
      </w:r>
    </w:p>
    <w:p w14:paraId="1BFBCEEE" w14:textId="19E03817" w:rsidR="00D1717C" w:rsidRPr="00237D44" w:rsidRDefault="00D1717C" w:rsidP="00D1717C">
      <w:pPr>
        <w:tabs>
          <w:tab w:val="left" w:pos="993"/>
        </w:tabs>
        <w:snapToGrid w:val="0"/>
        <w:spacing w:line="560" w:lineRule="exact"/>
        <w:rPr>
          <w:rFonts w:ascii="Times New Roman" w:eastAsia="標楷體" w:hAnsi="Times New Roman"/>
          <w:sz w:val="28"/>
          <w:szCs w:val="28"/>
        </w:rPr>
      </w:pPr>
      <w:r>
        <w:rPr>
          <w:rFonts w:ascii="Times New Roman" w:eastAsia="標楷體" w:hAnsi="Times New Roman" w:hint="eastAsia"/>
          <w:b/>
          <w:sz w:val="28"/>
          <w:szCs w:val="28"/>
        </w:rPr>
        <w:t>十</w:t>
      </w:r>
      <w:r w:rsidR="00FE1C23">
        <w:rPr>
          <w:rFonts w:ascii="Times New Roman" w:eastAsia="標楷體" w:hAnsi="Times New Roman" w:hint="eastAsia"/>
          <w:b/>
          <w:sz w:val="28"/>
          <w:szCs w:val="28"/>
        </w:rPr>
        <w:t>二</w:t>
      </w:r>
      <w:r w:rsidRPr="004156F2">
        <w:rPr>
          <w:rFonts w:ascii="Times New Roman" w:eastAsia="標楷體" w:hAnsi="Times New Roman" w:hint="eastAsia"/>
          <w:b/>
          <w:sz w:val="28"/>
          <w:szCs w:val="28"/>
        </w:rPr>
        <w:t>、聯絡資訊</w:t>
      </w:r>
      <w:r w:rsidRPr="00237D44">
        <w:rPr>
          <w:rFonts w:ascii="Times New Roman" w:eastAsia="標楷體" w:hAnsi="Times New Roman" w:hint="eastAsia"/>
          <w:sz w:val="28"/>
          <w:szCs w:val="28"/>
        </w:rPr>
        <w:t>：</w:t>
      </w:r>
    </w:p>
    <w:p w14:paraId="263E4253" w14:textId="77777777" w:rsidR="00D1717C" w:rsidRDefault="00D1717C" w:rsidP="00D1717C">
      <w:pPr>
        <w:tabs>
          <w:tab w:val="left" w:pos="993"/>
        </w:tabs>
        <w:snapToGrid w:val="0"/>
        <w:spacing w:line="560" w:lineRule="exact"/>
        <w:ind w:firstLineChars="200" w:firstLine="560"/>
        <w:rPr>
          <w:rFonts w:ascii="Times New Roman" w:eastAsia="標楷體" w:hAnsi="Times New Roman"/>
          <w:sz w:val="28"/>
          <w:szCs w:val="28"/>
        </w:rPr>
      </w:pPr>
      <w:r w:rsidRPr="00237D44">
        <w:rPr>
          <w:rFonts w:ascii="Times New Roman" w:eastAsia="標楷體" w:hAnsi="Times New Roman" w:hint="eastAsia"/>
          <w:sz w:val="28"/>
          <w:szCs w:val="28"/>
        </w:rPr>
        <w:t>對本簡章，若有相關</w:t>
      </w:r>
      <w:proofErr w:type="gramStart"/>
      <w:r w:rsidRPr="00237D44">
        <w:rPr>
          <w:rFonts w:ascii="Times New Roman" w:eastAsia="標楷體" w:hAnsi="Times New Roman" w:hint="eastAsia"/>
          <w:sz w:val="28"/>
          <w:szCs w:val="28"/>
        </w:rPr>
        <w:t>疑</w:t>
      </w:r>
      <w:proofErr w:type="gramEnd"/>
      <w:r w:rsidRPr="00237D44">
        <w:rPr>
          <w:rFonts w:ascii="Times New Roman" w:eastAsia="標楷體" w:hAnsi="Times New Roman" w:hint="eastAsia"/>
          <w:sz w:val="28"/>
          <w:szCs w:val="28"/>
        </w:rPr>
        <w:t>異，請</w:t>
      </w:r>
      <w:proofErr w:type="gramStart"/>
      <w:r w:rsidRPr="00237D44">
        <w:rPr>
          <w:rFonts w:ascii="Times New Roman" w:eastAsia="標楷體" w:hAnsi="Times New Roman" w:hint="eastAsia"/>
          <w:sz w:val="28"/>
          <w:szCs w:val="28"/>
        </w:rPr>
        <w:t>逕</w:t>
      </w:r>
      <w:proofErr w:type="gramEnd"/>
      <w:r w:rsidRPr="00237D44">
        <w:rPr>
          <w:rFonts w:ascii="Times New Roman" w:eastAsia="標楷體" w:hAnsi="Times New Roman" w:hint="eastAsia"/>
          <w:sz w:val="28"/>
          <w:szCs w:val="28"/>
        </w:rPr>
        <w:t>洽下列聯絡窗口：</w:t>
      </w:r>
    </w:p>
    <w:p w14:paraId="3D833707" w14:textId="77777777" w:rsidR="00D1717C" w:rsidRDefault="00D1717C" w:rsidP="00BA60F5">
      <w:pPr>
        <w:tabs>
          <w:tab w:val="left" w:pos="993"/>
        </w:tabs>
        <w:snapToGrid w:val="0"/>
        <w:spacing w:line="400" w:lineRule="exact"/>
        <w:ind w:firstLineChars="303" w:firstLine="848"/>
        <w:rPr>
          <w:rFonts w:ascii="Times New Roman" w:eastAsia="標楷體" w:hAnsi="Times New Roman"/>
          <w:sz w:val="28"/>
          <w:szCs w:val="28"/>
        </w:rPr>
      </w:pPr>
      <w:r w:rsidRPr="00237D44">
        <w:rPr>
          <w:rFonts w:ascii="Times New Roman" w:eastAsia="標楷體" w:hAnsi="Times New Roman" w:hint="eastAsia"/>
          <w:sz w:val="28"/>
          <w:szCs w:val="28"/>
        </w:rPr>
        <w:t>聯</w:t>
      </w:r>
      <w:r>
        <w:rPr>
          <w:rFonts w:ascii="Times New Roman" w:eastAsia="標楷體" w:hAnsi="Times New Roman" w:hint="eastAsia"/>
          <w:sz w:val="28"/>
          <w:szCs w:val="28"/>
        </w:rPr>
        <w:t xml:space="preserve"> </w:t>
      </w:r>
      <w:r w:rsidRPr="00237D44">
        <w:rPr>
          <w:rFonts w:ascii="Times New Roman" w:eastAsia="標楷體" w:hAnsi="Times New Roman" w:hint="eastAsia"/>
          <w:sz w:val="28"/>
          <w:szCs w:val="28"/>
        </w:rPr>
        <w:t>絡</w:t>
      </w:r>
      <w:r>
        <w:rPr>
          <w:rFonts w:ascii="Times New Roman" w:eastAsia="標楷體" w:hAnsi="Times New Roman" w:hint="eastAsia"/>
          <w:sz w:val="28"/>
          <w:szCs w:val="28"/>
        </w:rPr>
        <w:t xml:space="preserve"> </w:t>
      </w:r>
      <w:r w:rsidRPr="00237D44">
        <w:rPr>
          <w:rFonts w:ascii="Times New Roman" w:eastAsia="標楷體" w:hAnsi="Times New Roman" w:hint="eastAsia"/>
          <w:sz w:val="28"/>
          <w:szCs w:val="28"/>
        </w:rPr>
        <w:t>人：陳小姐</w:t>
      </w:r>
    </w:p>
    <w:p w14:paraId="6DE2EF51" w14:textId="77777777" w:rsidR="00D1717C" w:rsidRDefault="00D1717C" w:rsidP="00BA60F5">
      <w:pPr>
        <w:tabs>
          <w:tab w:val="left" w:pos="993"/>
        </w:tabs>
        <w:snapToGrid w:val="0"/>
        <w:spacing w:line="400" w:lineRule="exact"/>
        <w:ind w:firstLineChars="303" w:firstLine="848"/>
        <w:rPr>
          <w:rFonts w:ascii="Times New Roman" w:eastAsia="標楷體" w:hAnsi="Times New Roman"/>
          <w:sz w:val="28"/>
          <w:szCs w:val="28"/>
        </w:rPr>
      </w:pPr>
      <w:r w:rsidRPr="00237D44">
        <w:rPr>
          <w:rFonts w:ascii="Times New Roman" w:eastAsia="標楷體" w:hAnsi="Times New Roman" w:hint="eastAsia"/>
          <w:sz w:val="28"/>
          <w:szCs w:val="28"/>
        </w:rPr>
        <w:t>聯絡電話：</w:t>
      </w:r>
      <w:r>
        <w:rPr>
          <w:rFonts w:ascii="Times New Roman" w:eastAsia="標楷體" w:hAnsi="Times New Roman" w:hint="eastAsia"/>
          <w:sz w:val="28"/>
          <w:szCs w:val="28"/>
        </w:rPr>
        <w:t>06-9216639</w:t>
      </w:r>
    </w:p>
    <w:p w14:paraId="3603E638" w14:textId="77777777" w:rsidR="00D1717C" w:rsidRDefault="00D1717C" w:rsidP="00BA60F5">
      <w:pPr>
        <w:tabs>
          <w:tab w:val="left" w:pos="993"/>
        </w:tabs>
        <w:snapToGrid w:val="0"/>
        <w:spacing w:line="400" w:lineRule="exact"/>
        <w:ind w:firstLineChars="303" w:firstLine="848"/>
        <w:rPr>
          <w:rFonts w:ascii="Times New Roman" w:eastAsia="標楷體" w:hAnsi="Times New Roman"/>
          <w:sz w:val="28"/>
          <w:szCs w:val="28"/>
        </w:rPr>
      </w:pPr>
      <w:r w:rsidRPr="00237D44">
        <w:rPr>
          <w:rFonts w:ascii="Times New Roman" w:eastAsia="標楷體" w:hAnsi="Times New Roman" w:hint="eastAsia"/>
          <w:sz w:val="28"/>
          <w:szCs w:val="28"/>
        </w:rPr>
        <w:t>傳真電話：</w:t>
      </w:r>
      <w:r w:rsidRPr="00237D44">
        <w:rPr>
          <w:rFonts w:ascii="Times New Roman" w:eastAsia="標楷體" w:hAnsi="Times New Roman" w:hint="eastAsia"/>
          <w:sz w:val="28"/>
          <w:szCs w:val="28"/>
        </w:rPr>
        <w:t>06</w:t>
      </w:r>
      <w:r>
        <w:rPr>
          <w:rFonts w:ascii="Times New Roman" w:eastAsia="標楷體" w:hAnsi="Times New Roman" w:hint="eastAsia"/>
          <w:sz w:val="28"/>
          <w:szCs w:val="28"/>
        </w:rPr>
        <w:t>-</w:t>
      </w:r>
      <w:r w:rsidRPr="00237D44">
        <w:rPr>
          <w:rFonts w:ascii="Times New Roman" w:eastAsia="標楷體" w:hAnsi="Times New Roman" w:hint="eastAsia"/>
          <w:sz w:val="28"/>
          <w:szCs w:val="28"/>
        </w:rPr>
        <w:t>9221782</w:t>
      </w:r>
    </w:p>
    <w:p w14:paraId="266E34CE" w14:textId="087891AE" w:rsidR="0052005B" w:rsidRPr="00BA60F5" w:rsidRDefault="00D1717C" w:rsidP="00BA60F5">
      <w:pPr>
        <w:tabs>
          <w:tab w:val="left" w:pos="993"/>
        </w:tabs>
        <w:snapToGrid w:val="0"/>
        <w:spacing w:line="400" w:lineRule="exact"/>
        <w:ind w:firstLineChars="300" w:firstLine="840"/>
        <w:rPr>
          <w:rFonts w:ascii="Times New Roman" w:eastAsia="標楷體" w:hAnsi="Times New Roman"/>
          <w:sz w:val="28"/>
          <w:szCs w:val="28"/>
        </w:rPr>
      </w:pPr>
      <w:r w:rsidRPr="00237D44">
        <w:rPr>
          <w:rFonts w:ascii="Times New Roman" w:eastAsia="標楷體" w:hAnsi="Times New Roman" w:hint="eastAsia"/>
          <w:sz w:val="28"/>
          <w:szCs w:val="28"/>
        </w:rPr>
        <w:t>E-mail</w:t>
      </w:r>
      <w:r w:rsidRPr="00237D44">
        <w:rPr>
          <w:rFonts w:ascii="Times New Roman" w:eastAsia="標楷體" w:hAnsi="Times New Roman" w:hint="eastAsia"/>
          <w:sz w:val="28"/>
          <w:szCs w:val="28"/>
        </w:rPr>
        <w:t>：</w:t>
      </w:r>
      <w:r>
        <w:rPr>
          <w:rFonts w:ascii="Times New Roman" w:eastAsia="標楷體" w:hAnsi="Times New Roman" w:hint="eastAsia"/>
          <w:sz w:val="28"/>
          <w:szCs w:val="28"/>
        </w:rPr>
        <w:t>yhchen0919@gmail</w:t>
      </w:r>
    </w:p>
    <w:p w14:paraId="544EB700" w14:textId="12DA638B" w:rsidR="0052005B" w:rsidRDefault="0052005B" w:rsidP="00D1717C">
      <w:pPr>
        <w:tabs>
          <w:tab w:val="left" w:pos="993"/>
        </w:tabs>
        <w:snapToGrid w:val="0"/>
        <w:spacing w:line="560" w:lineRule="exact"/>
        <w:ind w:firstLineChars="300" w:firstLine="840"/>
        <w:rPr>
          <w:rFonts w:ascii="Times New Roman" w:eastAsia="標楷體" w:hAnsi="Times New Roman"/>
          <w:sz w:val="28"/>
          <w:szCs w:val="28"/>
        </w:rPr>
      </w:pPr>
    </w:p>
    <w:p w14:paraId="5F2974E4" w14:textId="50CC9A41" w:rsidR="00C83D36" w:rsidRDefault="00C83D36" w:rsidP="00D1717C">
      <w:pPr>
        <w:tabs>
          <w:tab w:val="left" w:pos="993"/>
        </w:tabs>
        <w:snapToGrid w:val="0"/>
        <w:spacing w:line="560" w:lineRule="exact"/>
        <w:ind w:firstLineChars="300" w:firstLine="840"/>
        <w:rPr>
          <w:rFonts w:ascii="Times New Roman" w:eastAsia="標楷體" w:hAnsi="Times New Roman"/>
          <w:sz w:val="28"/>
          <w:szCs w:val="28"/>
        </w:rPr>
      </w:pPr>
    </w:p>
    <w:p w14:paraId="2D1D2366" w14:textId="77777777" w:rsidR="0052005B" w:rsidRPr="00237D44" w:rsidRDefault="0052005B" w:rsidP="0052005B">
      <w:pPr>
        <w:widowControl/>
        <w:spacing w:line="560" w:lineRule="exact"/>
        <w:rPr>
          <w:rFonts w:ascii="Times New Roman" w:eastAsia="標楷體" w:hAnsi="Times New Roman"/>
          <w:b/>
          <w:sz w:val="28"/>
          <w:szCs w:val="28"/>
          <w:bdr w:val="single" w:sz="4" w:space="0" w:color="auto"/>
        </w:rPr>
      </w:pPr>
      <w:r w:rsidRPr="00237D44">
        <w:rPr>
          <w:rFonts w:ascii="Times New Roman" w:eastAsia="標楷體" w:hAnsi="Times New Roman" w:hint="eastAsia"/>
          <w:b/>
          <w:sz w:val="28"/>
          <w:szCs w:val="28"/>
          <w:bdr w:val="single" w:sz="4" w:space="0" w:color="auto"/>
        </w:rPr>
        <w:lastRenderedPageBreak/>
        <w:t>附件</w:t>
      </w:r>
    </w:p>
    <w:p w14:paraId="51E3C031" w14:textId="77777777" w:rsidR="0052005B" w:rsidRPr="00237D44" w:rsidRDefault="0052005B" w:rsidP="0052005B">
      <w:pPr>
        <w:widowControl/>
        <w:adjustRightInd w:val="0"/>
        <w:snapToGrid w:val="0"/>
        <w:rPr>
          <w:rFonts w:ascii="Times New Roman" w:eastAsia="標楷體" w:hAnsi="Times New Roman"/>
          <w:b/>
          <w:sz w:val="28"/>
          <w:szCs w:val="28"/>
          <w:bdr w:val="single" w:sz="4" w:space="0" w:color="auto"/>
        </w:rPr>
      </w:pPr>
    </w:p>
    <w:tbl>
      <w:tblPr>
        <w:tblStyle w:val="1"/>
        <w:tblW w:w="9065" w:type="dxa"/>
        <w:jc w:val="center"/>
        <w:tblLook w:val="04A0" w:firstRow="1" w:lastRow="0" w:firstColumn="1" w:lastColumn="0" w:noHBand="0" w:noVBand="1"/>
      </w:tblPr>
      <w:tblGrid>
        <w:gridCol w:w="1701"/>
        <w:gridCol w:w="2834"/>
        <w:gridCol w:w="1702"/>
        <w:gridCol w:w="2828"/>
      </w:tblGrid>
      <w:tr w:rsidR="0052005B" w:rsidRPr="00237D44" w14:paraId="241BD22E" w14:textId="77777777" w:rsidTr="004B3245">
        <w:trPr>
          <w:trHeight w:val="751"/>
          <w:jc w:val="center"/>
        </w:trPr>
        <w:tc>
          <w:tcPr>
            <w:tcW w:w="9065" w:type="dxa"/>
            <w:gridSpan w:val="4"/>
            <w:vAlign w:val="center"/>
          </w:tcPr>
          <w:p w14:paraId="29510439" w14:textId="0F92738B" w:rsidR="0052005B" w:rsidRPr="00237D44" w:rsidRDefault="0052005B" w:rsidP="0052005B">
            <w:pPr>
              <w:adjustRightInd w:val="0"/>
              <w:jc w:val="center"/>
              <w:rPr>
                <w:rFonts w:ascii="Times New Roman" w:eastAsia="標楷體" w:hAnsi="Times New Roman" w:cs="Times New Roman"/>
              </w:rPr>
            </w:pPr>
            <w:r w:rsidRPr="00237D44">
              <w:rPr>
                <w:rFonts w:ascii="Times New Roman" w:eastAsia="標楷體" w:hAnsi="Times New Roman" w:cs="Times New Roman" w:hint="eastAsia"/>
                <w:b/>
                <w:sz w:val="40"/>
                <w:szCs w:val="28"/>
              </w:rPr>
              <w:t>「澎湖縣</w:t>
            </w:r>
            <w:r>
              <w:rPr>
                <w:rFonts w:ascii="Times New Roman" w:eastAsia="標楷體" w:hAnsi="Times New Roman" w:cs="Times New Roman" w:hint="eastAsia"/>
                <w:b/>
                <w:sz w:val="40"/>
                <w:szCs w:val="28"/>
              </w:rPr>
              <w:t>環境</w:t>
            </w:r>
            <w:r>
              <w:rPr>
                <w:rFonts w:ascii="Times New Roman" w:eastAsia="標楷體" w:hAnsi="Times New Roman" w:cs="Times New Roman"/>
                <w:b/>
                <w:sz w:val="40"/>
                <w:szCs w:val="28"/>
              </w:rPr>
              <w:t>教育繪本創意工作坊</w:t>
            </w:r>
            <w:r w:rsidRPr="00237D44">
              <w:rPr>
                <w:rFonts w:ascii="Times New Roman" w:eastAsia="標楷體" w:hAnsi="Times New Roman" w:cs="Times New Roman" w:hint="eastAsia"/>
                <w:b/>
                <w:sz w:val="40"/>
                <w:szCs w:val="28"/>
              </w:rPr>
              <w:t>」報名表</w:t>
            </w:r>
          </w:p>
        </w:tc>
      </w:tr>
      <w:tr w:rsidR="0052005B" w:rsidRPr="00237D44" w14:paraId="6F60E76F" w14:textId="77777777" w:rsidTr="004B3245">
        <w:trPr>
          <w:trHeight w:val="895"/>
          <w:jc w:val="center"/>
        </w:trPr>
        <w:tc>
          <w:tcPr>
            <w:tcW w:w="1701" w:type="dxa"/>
            <w:vAlign w:val="center"/>
          </w:tcPr>
          <w:p w14:paraId="5A5AEF86" w14:textId="77777777" w:rsidR="0052005B" w:rsidRPr="00237D44" w:rsidRDefault="0052005B" w:rsidP="004B3245">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單位</w:t>
            </w:r>
          </w:p>
        </w:tc>
        <w:tc>
          <w:tcPr>
            <w:tcW w:w="2834" w:type="dxa"/>
            <w:vAlign w:val="center"/>
          </w:tcPr>
          <w:p w14:paraId="6DA3C616" w14:textId="77777777" w:rsidR="0052005B" w:rsidRPr="00237D44" w:rsidRDefault="0052005B" w:rsidP="004B3245">
            <w:pPr>
              <w:adjustRightInd w:val="0"/>
              <w:rPr>
                <w:rFonts w:ascii="Times New Roman" w:eastAsia="標楷體" w:hAnsi="Times New Roman" w:cs="Times New Roman"/>
              </w:rPr>
            </w:pPr>
          </w:p>
        </w:tc>
        <w:tc>
          <w:tcPr>
            <w:tcW w:w="1702" w:type="dxa"/>
            <w:vAlign w:val="center"/>
          </w:tcPr>
          <w:p w14:paraId="3EF3351A" w14:textId="77777777" w:rsidR="0052005B" w:rsidRPr="00237D44" w:rsidRDefault="0052005B" w:rsidP="004B3245">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職稱</w:t>
            </w:r>
          </w:p>
        </w:tc>
        <w:tc>
          <w:tcPr>
            <w:tcW w:w="2828" w:type="dxa"/>
            <w:vAlign w:val="center"/>
          </w:tcPr>
          <w:p w14:paraId="1348EAB5" w14:textId="77777777" w:rsidR="0052005B" w:rsidRPr="00237D44" w:rsidRDefault="0052005B" w:rsidP="004B3245">
            <w:pPr>
              <w:adjustRightInd w:val="0"/>
              <w:rPr>
                <w:rFonts w:ascii="Times New Roman" w:eastAsia="標楷體" w:hAnsi="Times New Roman" w:cs="Times New Roman"/>
              </w:rPr>
            </w:pPr>
          </w:p>
        </w:tc>
      </w:tr>
      <w:tr w:rsidR="0052005B" w:rsidRPr="00237D44" w14:paraId="2A56ECFC" w14:textId="77777777" w:rsidTr="004B3245">
        <w:trPr>
          <w:trHeight w:val="895"/>
          <w:jc w:val="center"/>
        </w:trPr>
        <w:tc>
          <w:tcPr>
            <w:tcW w:w="1701" w:type="dxa"/>
            <w:vAlign w:val="center"/>
          </w:tcPr>
          <w:p w14:paraId="739B8AAD" w14:textId="77777777" w:rsidR="0052005B" w:rsidRPr="00237D44" w:rsidRDefault="0052005B" w:rsidP="004B3245">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姓名</w:t>
            </w:r>
          </w:p>
        </w:tc>
        <w:tc>
          <w:tcPr>
            <w:tcW w:w="2834" w:type="dxa"/>
            <w:vAlign w:val="center"/>
          </w:tcPr>
          <w:p w14:paraId="31240AB5" w14:textId="77777777" w:rsidR="0052005B" w:rsidRPr="00237D44" w:rsidRDefault="0052005B" w:rsidP="004B3245">
            <w:pPr>
              <w:adjustRightInd w:val="0"/>
              <w:rPr>
                <w:rFonts w:ascii="Times New Roman" w:eastAsia="標楷體" w:hAnsi="Times New Roman" w:cs="Times New Roman"/>
              </w:rPr>
            </w:pPr>
          </w:p>
        </w:tc>
        <w:tc>
          <w:tcPr>
            <w:tcW w:w="1702" w:type="dxa"/>
            <w:vAlign w:val="center"/>
          </w:tcPr>
          <w:p w14:paraId="4EBB7EF8" w14:textId="77777777" w:rsidR="0052005B" w:rsidRPr="00237D44" w:rsidRDefault="0052005B" w:rsidP="004B3245">
            <w:pPr>
              <w:adjustRightInd w:val="0"/>
              <w:jc w:val="distribute"/>
              <w:rPr>
                <w:rFonts w:ascii="Times New Roman" w:eastAsia="標楷體" w:hAnsi="Times New Roman" w:cs="Times New Roman"/>
                <w:b/>
              </w:rPr>
            </w:pPr>
            <w:r>
              <w:rPr>
                <w:rFonts w:ascii="Times New Roman" w:eastAsia="標楷體" w:hAnsi="Times New Roman" w:cs="Times New Roman" w:hint="eastAsia"/>
                <w:b/>
              </w:rPr>
              <w:t>聯絡電話</w:t>
            </w:r>
          </w:p>
        </w:tc>
        <w:tc>
          <w:tcPr>
            <w:tcW w:w="2828" w:type="dxa"/>
            <w:vAlign w:val="center"/>
          </w:tcPr>
          <w:p w14:paraId="0A02D94C" w14:textId="77777777" w:rsidR="0052005B" w:rsidRPr="00237D44" w:rsidRDefault="0052005B" w:rsidP="004B3245">
            <w:pPr>
              <w:adjustRightInd w:val="0"/>
              <w:rPr>
                <w:rFonts w:ascii="Times New Roman" w:eastAsia="標楷體" w:hAnsi="Times New Roman" w:cs="Times New Roman"/>
              </w:rPr>
            </w:pPr>
          </w:p>
        </w:tc>
      </w:tr>
      <w:tr w:rsidR="0052005B" w:rsidRPr="00237D44" w14:paraId="56F3D03F" w14:textId="77777777" w:rsidTr="004B3245">
        <w:trPr>
          <w:trHeight w:val="895"/>
          <w:jc w:val="center"/>
        </w:trPr>
        <w:tc>
          <w:tcPr>
            <w:tcW w:w="1701" w:type="dxa"/>
            <w:vAlign w:val="center"/>
          </w:tcPr>
          <w:p w14:paraId="63CE581C" w14:textId="77777777" w:rsidR="0052005B" w:rsidRPr="00237D44" w:rsidRDefault="0052005B" w:rsidP="004B3245">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身份證字號</w:t>
            </w:r>
          </w:p>
        </w:tc>
        <w:tc>
          <w:tcPr>
            <w:tcW w:w="2834" w:type="dxa"/>
            <w:vAlign w:val="center"/>
          </w:tcPr>
          <w:p w14:paraId="7E171ED5" w14:textId="77777777" w:rsidR="0052005B" w:rsidRPr="00237D44" w:rsidRDefault="0052005B" w:rsidP="004B3245">
            <w:pPr>
              <w:adjustRightInd w:val="0"/>
              <w:rPr>
                <w:rFonts w:ascii="Times New Roman" w:eastAsia="標楷體" w:hAnsi="Times New Roman" w:cs="Times New Roman"/>
              </w:rPr>
            </w:pPr>
          </w:p>
        </w:tc>
        <w:tc>
          <w:tcPr>
            <w:tcW w:w="1702" w:type="dxa"/>
            <w:vAlign w:val="center"/>
          </w:tcPr>
          <w:p w14:paraId="5806CA76" w14:textId="77777777" w:rsidR="0052005B" w:rsidRPr="00237D44" w:rsidRDefault="0052005B" w:rsidP="004B3245">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出生年月日</w:t>
            </w:r>
          </w:p>
        </w:tc>
        <w:tc>
          <w:tcPr>
            <w:tcW w:w="2828" w:type="dxa"/>
            <w:vAlign w:val="center"/>
          </w:tcPr>
          <w:p w14:paraId="1791FF17" w14:textId="77777777" w:rsidR="0052005B" w:rsidRPr="00237D44" w:rsidRDefault="0052005B" w:rsidP="004B3245">
            <w:pPr>
              <w:adjustRightInd w:val="0"/>
              <w:rPr>
                <w:rFonts w:ascii="Times New Roman" w:eastAsia="標楷體" w:hAnsi="Times New Roman" w:cs="Times New Roman"/>
              </w:rPr>
            </w:pPr>
          </w:p>
        </w:tc>
      </w:tr>
      <w:tr w:rsidR="0052005B" w:rsidRPr="00237D44" w14:paraId="47E893D6" w14:textId="77777777" w:rsidTr="004B3245">
        <w:trPr>
          <w:trHeight w:val="895"/>
          <w:jc w:val="center"/>
        </w:trPr>
        <w:tc>
          <w:tcPr>
            <w:tcW w:w="1701" w:type="dxa"/>
            <w:vAlign w:val="center"/>
          </w:tcPr>
          <w:p w14:paraId="6288F83F" w14:textId="77777777" w:rsidR="0052005B" w:rsidRPr="00237D44" w:rsidRDefault="0052005B" w:rsidP="004B3245">
            <w:pPr>
              <w:adjustRightInd w:val="0"/>
              <w:jc w:val="distribute"/>
              <w:rPr>
                <w:rFonts w:ascii="Times New Roman" w:eastAsia="標楷體" w:hAnsi="Times New Roman" w:cs="Times New Roman"/>
                <w:b/>
              </w:rPr>
            </w:pPr>
            <w:r>
              <w:rPr>
                <w:rFonts w:ascii="Times New Roman" w:eastAsia="標楷體" w:hAnsi="Times New Roman" w:cs="Times New Roman" w:hint="eastAsia"/>
                <w:b/>
              </w:rPr>
              <w:t>電子信箱</w:t>
            </w:r>
          </w:p>
        </w:tc>
        <w:tc>
          <w:tcPr>
            <w:tcW w:w="7364" w:type="dxa"/>
            <w:gridSpan w:val="3"/>
            <w:vAlign w:val="center"/>
          </w:tcPr>
          <w:p w14:paraId="3BA8704A" w14:textId="77777777" w:rsidR="0052005B" w:rsidRPr="00237D44" w:rsidRDefault="0052005B" w:rsidP="004B3245">
            <w:pPr>
              <w:adjustRightInd w:val="0"/>
              <w:jc w:val="center"/>
              <w:rPr>
                <w:rFonts w:ascii="Times New Roman" w:eastAsia="標楷體" w:hAnsi="Times New Roman" w:cs="Times New Roman"/>
              </w:rPr>
            </w:pPr>
          </w:p>
        </w:tc>
      </w:tr>
      <w:tr w:rsidR="0052005B" w:rsidRPr="00237D44" w14:paraId="687E0456" w14:textId="77777777" w:rsidTr="0052005B">
        <w:trPr>
          <w:trHeight w:val="682"/>
          <w:jc w:val="center"/>
        </w:trPr>
        <w:tc>
          <w:tcPr>
            <w:tcW w:w="9065" w:type="dxa"/>
            <w:gridSpan w:val="4"/>
            <w:vAlign w:val="center"/>
          </w:tcPr>
          <w:p w14:paraId="79DB2DEE" w14:textId="05414C97" w:rsidR="0052005B" w:rsidRPr="00237D44" w:rsidRDefault="0052005B" w:rsidP="00860D02">
            <w:pPr>
              <w:adjustRightInd w:val="0"/>
              <w:snapToGrid w:val="0"/>
              <w:rPr>
                <w:rFonts w:ascii="Times New Roman" w:eastAsia="標楷體" w:hAnsi="Times New Roman" w:cs="Times New Roman"/>
              </w:rPr>
            </w:pPr>
            <w:r>
              <w:rPr>
                <w:rFonts w:ascii="Times New Roman" w:eastAsia="標楷體" w:hAnsi="Times New Roman" w:cs="Times New Roman" w:hint="eastAsia"/>
                <w:b/>
              </w:rPr>
              <w:t>您是否</w:t>
            </w:r>
            <w:r w:rsidR="005F4E38">
              <w:rPr>
                <w:rFonts w:ascii="Times New Roman" w:eastAsia="標楷體" w:hAnsi="Times New Roman" w:cs="Times New Roman" w:hint="eastAsia"/>
                <w:b/>
              </w:rPr>
              <w:t>有意願</w:t>
            </w:r>
            <w:r>
              <w:rPr>
                <w:rFonts w:ascii="Times New Roman" w:eastAsia="標楷體" w:hAnsi="Times New Roman" w:cs="Times New Roman"/>
                <w:b/>
              </w:rPr>
              <w:t>參與</w:t>
            </w:r>
            <w:proofErr w:type="gramStart"/>
            <w:r w:rsidR="00860D02">
              <w:rPr>
                <w:rFonts w:ascii="Times New Roman" w:eastAsia="標楷體" w:hAnsi="Times New Roman" w:cs="Times New Roman" w:hint="eastAsia"/>
                <w:b/>
              </w:rPr>
              <w:t>1</w:t>
            </w:r>
            <w:r w:rsidR="00860D02">
              <w:rPr>
                <w:rFonts w:ascii="Times New Roman" w:eastAsia="標楷體" w:hAnsi="Times New Roman" w:cs="Times New Roman"/>
                <w:b/>
              </w:rPr>
              <w:t>10</w:t>
            </w:r>
            <w:proofErr w:type="gramEnd"/>
            <w:r>
              <w:rPr>
                <w:rFonts w:ascii="Times New Roman" w:eastAsia="標楷體" w:hAnsi="Times New Roman" w:cs="Times New Roman"/>
                <w:b/>
              </w:rPr>
              <w:t>年度環境教育繪</w:t>
            </w:r>
            <w:proofErr w:type="gramStart"/>
            <w:r>
              <w:rPr>
                <w:rFonts w:ascii="Times New Roman" w:eastAsia="標楷體" w:hAnsi="Times New Roman" w:cs="Times New Roman"/>
                <w:b/>
              </w:rPr>
              <w:t>本</w:t>
            </w:r>
            <w:r w:rsidR="00860D02">
              <w:rPr>
                <w:rFonts w:ascii="Times New Roman" w:eastAsia="標楷體" w:hAnsi="Times New Roman" w:cs="Times New Roman" w:hint="eastAsia"/>
                <w:b/>
              </w:rPr>
              <w:t>文本徵件</w:t>
            </w:r>
            <w:proofErr w:type="gramEnd"/>
            <w:r w:rsidR="00860D02">
              <w:rPr>
                <w:rFonts w:ascii="Times New Roman" w:eastAsia="標楷體" w:hAnsi="Times New Roman" w:cs="Times New Roman" w:hint="eastAsia"/>
                <w:b/>
              </w:rPr>
              <w:t>之</w:t>
            </w:r>
            <w:r>
              <w:rPr>
                <w:rFonts w:ascii="Times New Roman" w:eastAsia="標楷體" w:hAnsi="Times New Roman" w:cs="Times New Roman"/>
                <w:b/>
              </w:rPr>
              <w:t>投稿</w:t>
            </w:r>
            <w:r>
              <w:rPr>
                <w:rFonts w:ascii="Times New Roman" w:eastAsia="標楷體" w:hAnsi="Times New Roman" w:cs="Times New Roman" w:hint="eastAsia"/>
                <w:b/>
              </w:rPr>
              <w:t>？</w:t>
            </w:r>
            <w:r>
              <w:rPr>
                <w:rFonts w:ascii="Times New Roman" w:eastAsia="標楷體" w:hAnsi="Times New Roman" w:cs="Times New Roman" w:hint="eastAsia"/>
              </w:rPr>
              <w:t>是</w:t>
            </w:r>
            <w:r>
              <w:rPr>
                <w:rFonts w:ascii="標楷體" w:eastAsia="標楷體" w:hAnsi="標楷體"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否</w:t>
            </w:r>
            <w:r>
              <w:rPr>
                <w:rFonts w:ascii="標楷體" w:eastAsia="標楷體" w:hAnsi="標楷體" w:cs="Times New Roman" w:hint="eastAsia"/>
              </w:rPr>
              <w:t>□</w:t>
            </w:r>
          </w:p>
        </w:tc>
      </w:tr>
      <w:tr w:rsidR="0052005B" w:rsidRPr="00237D44" w14:paraId="2FC09698" w14:textId="77777777" w:rsidTr="004B3245">
        <w:trPr>
          <w:jc w:val="center"/>
        </w:trPr>
        <w:tc>
          <w:tcPr>
            <w:tcW w:w="1701" w:type="dxa"/>
            <w:vAlign w:val="center"/>
          </w:tcPr>
          <w:p w14:paraId="45794144" w14:textId="77777777" w:rsidR="0052005B" w:rsidRPr="00237D44" w:rsidRDefault="0052005B" w:rsidP="004B3245">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備註</w:t>
            </w:r>
          </w:p>
        </w:tc>
        <w:tc>
          <w:tcPr>
            <w:tcW w:w="7364" w:type="dxa"/>
            <w:gridSpan w:val="3"/>
            <w:vAlign w:val="center"/>
          </w:tcPr>
          <w:p w14:paraId="57C9A85D" w14:textId="77777777" w:rsidR="0052005B" w:rsidRPr="00237D44" w:rsidRDefault="0052005B" w:rsidP="004B3245">
            <w:pPr>
              <w:numPr>
                <w:ilvl w:val="0"/>
                <w:numId w:val="36"/>
              </w:numPr>
              <w:adjustRightInd w:val="0"/>
              <w:spacing w:line="460" w:lineRule="exact"/>
              <w:rPr>
                <w:rFonts w:ascii="Times New Roman" w:eastAsia="標楷體" w:hAnsi="Times New Roman" w:cs="Times New Roman"/>
                <w:sz w:val="24"/>
              </w:rPr>
            </w:pPr>
            <w:r w:rsidRPr="00237D44">
              <w:rPr>
                <w:rFonts w:ascii="Times New Roman" w:eastAsia="標楷體" w:hAnsi="Times New Roman" w:cs="Times New Roman" w:hint="eastAsia"/>
                <w:sz w:val="24"/>
              </w:rPr>
              <w:t>報名表填寫完成請以</w:t>
            </w:r>
            <w:r w:rsidRPr="00237D44">
              <w:rPr>
                <w:rFonts w:ascii="Times New Roman" w:eastAsia="標楷體" w:hAnsi="Times New Roman" w:cs="Times New Roman" w:hint="eastAsia"/>
                <w:sz w:val="24"/>
              </w:rPr>
              <w:t>E-mail</w:t>
            </w:r>
            <w:r w:rsidRPr="00237D44">
              <w:rPr>
                <w:rFonts w:ascii="Times New Roman" w:eastAsia="標楷體" w:hAnsi="Times New Roman" w:cs="Times New Roman" w:hint="eastAsia"/>
                <w:sz w:val="24"/>
              </w:rPr>
              <w:t>或傳真方式回傳至下方聯絡資訊，</w:t>
            </w:r>
            <w:r w:rsidRPr="00237D44">
              <w:rPr>
                <w:rFonts w:ascii="Times New Roman" w:eastAsia="標楷體" w:hAnsi="Times New Roman" w:cs="Times New Roman"/>
                <w:sz w:val="24"/>
              </w:rPr>
              <w:t>為維護您的權益報名時請務必填寫正確資訊。</w:t>
            </w:r>
          </w:p>
          <w:p w14:paraId="6E4CEFBE" w14:textId="77777777" w:rsidR="0052005B" w:rsidRPr="00237D44" w:rsidRDefault="0052005B" w:rsidP="004B3245">
            <w:pPr>
              <w:numPr>
                <w:ilvl w:val="0"/>
                <w:numId w:val="36"/>
              </w:numPr>
              <w:adjustRightInd w:val="0"/>
              <w:spacing w:line="460" w:lineRule="exact"/>
              <w:rPr>
                <w:rFonts w:ascii="Times New Roman" w:eastAsia="標楷體" w:hAnsi="Times New Roman" w:cs="Times New Roman"/>
                <w:sz w:val="24"/>
              </w:rPr>
            </w:pPr>
            <w:r w:rsidRPr="00237D44">
              <w:rPr>
                <w:rFonts w:ascii="Times New Roman" w:eastAsia="標楷體" w:hAnsi="Times New Roman" w:cs="Times New Roman"/>
                <w:sz w:val="24"/>
              </w:rPr>
              <w:t>如遇天候等不可抗力因素造成之延期，將另行通知參加人員。</w:t>
            </w:r>
          </w:p>
          <w:p w14:paraId="189644D0" w14:textId="77777777" w:rsidR="0052005B" w:rsidRDefault="0052005B" w:rsidP="004B3245">
            <w:pPr>
              <w:numPr>
                <w:ilvl w:val="0"/>
                <w:numId w:val="36"/>
              </w:numPr>
              <w:adjustRightInd w:val="0"/>
              <w:spacing w:line="460" w:lineRule="exact"/>
              <w:rPr>
                <w:rFonts w:ascii="Times New Roman" w:eastAsia="標楷體" w:hAnsi="Times New Roman" w:cs="Times New Roman"/>
                <w:sz w:val="24"/>
              </w:rPr>
            </w:pPr>
            <w:r w:rsidRPr="00237D44">
              <w:rPr>
                <w:rFonts w:ascii="Times New Roman" w:eastAsia="標楷體" w:hAnsi="Times New Roman" w:cs="Times New Roman"/>
                <w:sz w:val="24"/>
              </w:rPr>
              <w:t>為響應環保署「源頭減量」政策，現場將不提供瓶裝水，並請務必攜帶餐具與水杯。</w:t>
            </w:r>
          </w:p>
          <w:p w14:paraId="57DA8B8B" w14:textId="77777777" w:rsidR="0052005B" w:rsidRDefault="0052005B" w:rsidP="004B3245">
            <w:pPr>
              <w:pStyle w:val="a7"/>
              <w:numPr>
                <w:ilvl w:val="0"/>
                <w:numId w:val="36"/>
              </w:numPr>
              <w:tabs>
                <w:tab w:val="left" w:pos="993"/>
              </w:tabs>
              <w:snapToGrid w:val="0"/>
              <w:spacing w:line="480" w:lineRule="exact"/>
              <w:ind w:leftChars="0"/>
              <w:rPr>
                <w:rFonts w:ascii="Times New Roman" w:eastAsia="標楷體" w:hAnsi="Times New Roman"/>
                <w:sz w:val="24"/>
                <w:szCs w:val="28"/>
              </w:rPr>
            </w:pPr>
            <w:r w:rsidRPr="00ED6EC3">
              <w:rPr>
                <w:rFonts w:ascii="Times New Roman" w:eastAsia="標楷體" w:hAnsi="Times New Roman" w:hint="eastAsia"/>
                <w:sz w:val="24"/>
                <w:szCs w:val="28"/>
              </w:rPr>
              <w:t>為</w:t>
            </w:r>
            <w:proofErr w:type="gramStart"/>
            <w:r w:rsidRPr="00ED6EC3">
              <w:rPr>
                <w:rFonts w:ascii="Times New Roman" w:eastAsia="標楷體" w:hAnsi="Times New Roman" w:hint="eastAsia"/>
                <w:sz w:val="24"/>
                <w:szCs w:val="28"/>
              </w:rPr>
              <w:t>防範</w:t>
            </w:r>
            <w:r>
              <w:rPr>
                <w:rFonts w:ascii="Times New Roman" w:eastAsia="標楷體" w:hAnsi="Times New Roman" w:hint="eastAsia"/>
                <w:sz w:val="24"/>
                <w:szCs w:val="28"/>
              </w:rPr>
              <w:t>新冠肺炎</w:t>
            </w:r>
            <w:proofErr w:type="gramEnd"/>
            <w:r w:rsidRPr="00ED6EC3">
              <w:rPr>
                <w:rFonts w:ascii="Times New Roman" w:eastAsia="標楷體" w:hAnsi="Times New Roman" w:hint="eastAsia"/>
                <w:sz w:val="24"/>
                <w:szCs w:val="28"/>
              </w:rPr>
              <w:t>之</w:t>
            </w:r>
            <w:proofErr w:type="gramStart"/>
            <w:r w:rsidRPr="00ED6EC3">
              <w:rPr>
                <w:rFonts w:ascii="Times New Roman" w:eastAsia="標楷體" w:hAnsi="Times New Roman" w:hint="eastAsia"/>
                <w:sz w:val="24"/>
                <w:szCs w:val="28"/>
              </w:rPr>
              <w:t>疫</w:t>
            </w:r>
            <w:proofErr w:type="gramEnd"/>
            <w:r w:rsidRPr="00ED6EC3">
              <w:rPr>
                <w:rFonts w:ascii="Times New Roman" w:eastAsia="標楷體" w:hAnsi="Times New Roman" w:hint="eastAsia"/>
                <w:sz w:val="24"/>
                <w:szCs w:val="28"/>
              </w:rPr>
              <w:t>情，課程期間參加人員請務必配戴口罩，以保護自身與他人之健康安全。</w:t>
            </w:r>
          </w:p>
          <w:p w14:paraId="7628453C" w14:textId="77777777" w:rsidR="0052005B" w:rsidRPr="00BA60F5" w:rsidRDefault="0052005B" w:rsidP="00BA60F5">
            <w:pPr>
              <w:pStyle w:val="a7"/>
              <w:numPr>
                <w:ilvl w:val="0"/>
                <w:numId w:val="36"/>
              </w:numPr>
              <w:tabs>
                <w:tab w:val="left" w:pos="993"/>
              </w:tabs>
              <w:snapToGrid w:val="0"/>
              <w:spacing w:line="480" w:lineRule="exact"/>
              <w:ind w:leftChars="0"/>
              <w:rPr>
                <w:rFonts w:ascii="Times New Roman" w:eastAsia="標楷體" w:hAnsi="Times New Roman"/>
                <w:sz w:val="24"/>
                <w:szCs w:val="28"/>
              </w:rPr>
            </w:pPr>
            <w:r w:rsidRPr="00BA60F5">
              <w:rPr>
                <w:rFonts w:ascii="Times New Roman" w:eastAsia="標楷體" w:hAnsi="Times New Roman"/>
                <w:sz w:val="24"/>
                <w:szCs w:val="28"/>
              </w:rPr>
              <w:t>活動當天過程會以攝影、錄影方式作為宣傳推廣之用途，若有疑慮煩請先告知執行單位。</w:t>
            </w:r>
          </w:p>
          <w:p w14:paraId="01F504AA" w14:textId="77777777" w:rsidR="0052005B" w:rsidRPr="00237D44" w:rsidRDefault="0052005B" w:rsidP="004B3245">
            <w:pPr>
              <w:numPr>
                <w:ilvl w:val="0"/>
                <w:numId w:val="36"/>
              </w:numPr>
              <w:adjustRightInd w:val="0"/>
              <w:spacing w:line="460" w:lineRule="exact"/>
              <w:rPr>
                <w:rFonts w:ascii="Times New Roman" w:eastAsia="標楷體" w:hAnsi="Times New Roman" w:cs="Times New Roman"/>
              </w:rPr>
            </w:pPr>
            <w:r w:rsidRPr="00237D44">
              <w:rPr>
                <w:rFonts w:ascii="Times New Roman" w:eastAsia="標楷體" w:hAnsi="Times New Roman" w:cs="Times New Roman" w:hint="eastAsia"/>
                <w:sz w:val="24"/>
                <w:szCs w:val="24"/>
              </w:rPr>
              <w:t>聯絡資訊</w:t>
            </w:r>
            <w:r w:rsidRPr="00237D44">
              <w:rPr>
                <w:rFonts w:ascii="Times New Roman" w:eastAsia="標楷體" w:hAnsi="Times New Roman" w:cs="Times New Roman"/>
                <w:sz w:val="24"/>
                <w:szCs w:val="24"/>
              </w:rPr>
              <w:br/>
            </w:r>
            <w:r>
              <w:rPr>
                <w:rFonts w:ascii="Times New Roman" w:eastAsia="標楷體" w:hAnsi="Times New Roman" w:cs="Times New Roman" w:hint="eastAsia"/>
                <w:sz w:val="24"/>
                <w:szCs w:val="24"/>
              </w:rPr>
              <w:t>聯絡窗口：陳小姐</w:t>
            </w:r>
            <w:r w:rsidRPr="00237D44">
              <w:rPr>
                <w:rFonts w:ascii="Times New Roman" w:eastAsia="標楷體" w:hAnsi="Times New Roman" w:cs="Times New Roman"/>
                <w:sz w:val="24"/>
                <w:szCs w:val="24"/>
              </w:rPr>
              <w:br/>
            </w:r>
            <w:r w:rsidRPr="00237D44">
              <w:rPr>
                <w:rFonts w:ascii="Times New Roman" w:eastAsia="標楷體" w:hAnsi="Times New Roman" w:cs="Times New Roman" w:hint="eastAsia"/>
                <w:sz w:val="24"/>
                <w:szCs w:val="24"/>
              </w:rPr>
              <w:t>聯絡電話：</w:t>
            </w:r>
            <w:r>
              <w:rPr>
                <w:rFonts w:ascii="Times New Roman" w:eastAsia="標楷體" w:hAnsi="Times New Roman" w:cs="Times New Roman" w:hint="eastAsia"/>
                <w:sz w:val="24"/>
                <w:szCs w:val="24"/>
              </w:rPr>
              <w:t>06-9216639</w:t>
            </w:r>
            <w:r w:rsidRPr="00237D44">
              <w:rPr>
                <w:rFonts w:ascii="Times New Roman" w:eastAsia="標楷體" w:hAnsi="Times New Roman" w:cs="Times New Roman"/>
                <w:sz w:val="24"/>
                <w:szCs w:val="24"/>
              </w:rPr>
              <w:t>；</w:t>
            </w:r>
            <w:r w:rsidRPr="00237D44">
              <w:rPr>
                <w:rFonts w:ascii="Times New Roman" w:eastAsia="標楷體" w:hAnsi="Times New Roman" w:cs="Times New Roman" w:hint="eastAsia"/>
                <w:sz w:val="24"/>
                <w:szCs w:val="24"/>
              </w:rPr>
              <w:t>傳真電話：</w:t>
            </w:r>
            <w:r w:rsidRPr="00237D44">
              <w:rPr>
                <w:rFonts w:ascii="Times New Roman" w:eastAsia="標楷體" w:hAnsi="Times New Roman" w:cs="Times New Roman" w:hint="eastAsia"/>
                <w:sz w:val="24"/>
                <w:szCs w:val="24"/>
              </w:rPr>
              <w:t>06-9221782</w:t>
            </w:r>
            <w:r w:rsidRPr="00237D44">
              <w:rPr>
                <w:rFonts w:ascii="Times New Roman" w:eastAsia="標楷體" w:hAnsi="Times New Roman" w:cs="Times New Roman"/>
                <w:sz w:val="24"/>
                <w:szCs w:val="24"/>
              </w:rPr>
              <w:br/>
            </w:r>
            <w:r w:rsidRPr="00237D44">
              <w:rPr>
                <w:rFonts w:ascii="Times New Roman" w:eastAsia="標楷體" w:hAnsi="Times New Roman" w:cs="Times New Roman" w:hint="eastAsia"/>
                <w:sz w:val="24"/>
                <w:szCs w:val="24"/>
              </w:rPr>
              <w:t>E-mail</w:t>
            </w:r>
            <w:r w:rsidRPr="00237D44">
              <w:rPr>
                <w:rFonts w:ascii="Times New Roman" w:eastAsia="標楷體" w:hAnsi="Times New Roman" w:cs="Times New Roman" w:hint="eastAsia"/>
                <w:sz w:val="24"/>
                <w:szCs w:val="24"/>
              </w:rPr>
              <w:t>：</w:t>
            </w:r>
            <w:hyperlink r:id="rId16" w:history="1">
              <w:r w:rsidRPr="00237D44">
                <w:rPr>
                  <w:rFonts w:ascii="Times New Roman" w:eastAsia="標楷體" w:hAnsi="Times New Roman" w:cs="Times New Roman" w:hint="eastAsia"/>
                  <w:color w:val="0000FF"/>
                  <w:sz w:val="24"/>
                  <w:szCs w:val="24"/>
                  <w:u w:val="single"/>
                </w:rPr>
                <w:t>yhchen0919@gmail.com</w:t>
              </w:r>
            </w:hyperlink>
          </w:p>
        </w:tc>
      </w:tr>
      <w:bookmarkEnd w:id="2"/>
      <w:bookmarkEnd w:id="3"/>
    </w:tbl>
    <w:p w14:paraId="5F8D19FE" w14:textId="77777777" w:rsidR="0052005B" w:rsidRPr="0052005B" w:rsidRDefault="0052005B" w:rsidP="00D1717C">
      <w:pPr>
        <w:tabs>
          <w:tab w:val="left" w:pos="993"/>
        </w:tabs>
        <w:snapToGrid w:val="0"/>
        <w:spacing w:line="560" w:lineRule="exact"/>
        <w:ind w:firstLineChars="300" w:firstLine="961"/>
        <w:rPr>
          <w:rFonts w:ascii="Times New Roman" w:eastAsia="標楷體" w:hAnsi="Times New Roman" w:cs="Times New Roman"/>
          <w:b/>
          <w:sz w:val="32"/>
          <w:szCs w:val="32"/>
          <w:bdr w:val="single" w:sz="4" w:space="0" w:color="auto"/>
        </w:rPr>
      </w:pPr>
    </w:p>
    <w:sectPr w:rsidR="0052005B" w:rsidRPr="0052005B" w:rsidSect="001F5CD6">
      <w:headerReference w:type="even" r:id="rId17"/>
      <w:headerReference w:type="default" r:id="rId18"/>
      <w:footerReference w:type="default" r:id="rId19"/>
      <w:headerReference w:type="first" r:id="rId20"/>
      <w:pgSz w:w="11906" w:h="16838"/>
      <w:pgMar w:top="1418" w:right="1418" w:bottom="1418" w:left="1418" w:header="142" w:footer="14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54C5" w14:textId="77777777" w:rsidR="004C2166" w:rsidRDefault="004C2166" w:rsidP="00DB0007">
      <w:r>
        <w:separator/>
      </w:r>
    </w:p>
  </w:endnote>
  <w:endnote w:type="continuationSeparator" w:id="0">
    <w:p w14:paraId="17523683" w14:textId="77777777" w:rsidR="004C2166" w:rsidRDefault="004C2166" w:rsidP="00D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TC Light">
    <w:altName w:val="Malgun Gothic Semilight"/>
    <w:panose1 w:val="00000000000000000000"/>
    <w:charset w:val="88"/>
    <w:family w:val="swiss"/>
    <w:notTrueType/>
    <w:pitch w:val="variable"/>
    <w:sig w:usb0="30000207" w:usb1="2BDF3C10" w:usb2="00000016" w:usb3="00000000" w:csb0="003A0107"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048040"/>
      <w:docPartObj>
        <w:docPartGallery w:val="Page Numbers (Bottom of Page)"/>
        <w:docPartUnique/>
      </w:docPartObj>
    </w:sdtPr>
    <w:sdtEndPr>
      <w:rPr>
        <w:rFonts w:ascii="Times New Roman" w:eastAsia="標楷體" w:hAnsi="Times New Roman"/>
        <w:sz w:val="24"/>
        <w:szCs w:val="24"/>
      </w:rPr>
    </w:sdtEndPr>
    <w:sdtContent>
      <w:p w14:paraId="33D2F49F" w14:textId="3B588C61" w:rsidR="008E434E" w:rsidRPr="007F70BC" w:rsidRDefault="008E434E">
        <w:pPr>
          <w:pStyle w:val="a5"/>
          <w:jc w:val="center"/>
          <w:rPr>
            <w:rFonts w:ascii="Times New Roman" w:eastAsia="標楷體" w:hAnsi="Times New Roman"/>
          </w:rPr>
        </w:pPr>
        <w:r w:rsidRPr="007F70BC">
          <w:rPr>
            <w:rFonts w:ascii="Times New Roman" w:eastAsia="標楷體" w:hAnsi="Times New Roman" w:hint="eastAsia"/>
          </w:rPr>
          <w:t>-</w:t>
        </w:r>
        <w:r w:rsidRPr="007F70BC">
          <w:rPr>
            <w:rFonts w:ascii="Times New Roman" w:eastAsia="標楷體" w:hAnsi="Times New Roman"/>
            <w:sz w:val="24"/>
            <w:szCs w:val="24"/>
          </w:rPr>
          <w:fldChar w:fldCharType="begin"/>
        </w:r>
        <w:r w:rsidRPr="007F70BC">
          <w:rPr>
            <w:rFonts w:ascii="Times New Roman" w:eastAsia="標楷體" w:hAnsi="Times New Roman"/>
            <w:sz w:val="24"/>
            <w:szCs w:val="24"/>
          </w:rPr>
          <w:instrText>PAGE   \* MERGEFORMAT</w:instrText>
        </w:r>
        <w:r w:rsidRPr="007F70BC">
          <w:rPr>
            <w:rFonts w:ascii="Times New Roman" w:eastAsia="標楷體" w:hAnsi="Times New Roman"/>
            <w:sz w:val="24"/>
            <w:szCs w:val="24"/>
          </w:rPr>
          <w:fldChar w:fldCharType="separate"/>
        </w:r>
        <w:r w:rsidR="0073345F" w:rsidRPr="0073345F">
          <w:rPr>
            <w:rFonts w:ascii="Times New Roman" w:eastAsia="標楷體" w:hAnsi="Times New Roman"/>
            <w:noProof/>
            <w:sz w:val="24"/>
            <w:szCs w:val="24"/>
            <w:lang w:val="zh-TW"/>
          </w:rPr>
          <w:t>5</w:t>
        </w:r>
        <w:r w:rsidRPr="007F70BC">
          <w:rPr>
            <w:rFonts w:ascii="Times New Roman" w:eastAsia="標楷體" w:hAnsi="Times New Roman"/>
            <w:sz w:val="24"/>
            <w:szCs w:val="24"/>
          </w:rPr>
          <w:fldChar w:fldCharType="end"/>
        </w:r>
        <w:r w:rsidRPr="007F70BC">
          <w:rPr>
            <w:rFonts w:ascii="Times New Roman" w:eastAsia="標楷體" w:hAnsi="Times New Roman" w:hint="eastAsia"/>
            <w:sz w:val="24"/>
            <w:szCs w:val="24"/>
          </w:rPr>
          <w:t>-</w:t>
        </w:r>
      </w:p>
    </w:sdtContent>
  </w:sdt>
  <w:p w14:paraId="3EFF3FFE" w14:textId="77777777" w:rsidR="008E434E" w:rsidRDefault="008E43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59CA" w14:textId="77777777" w:rsidR="004C2166" w:rsidRDefault="004C2166" w:rsidP="00DB0007">
      <w:r>
        <w:separator/>
      </w:r>
    </w:p>
  </w:footnote>
  <w:footnote w:type="continuationSeparator" w:id="0">
    <w:p w14:paraId="443475EB" w14:textId="77777777" w:rsidR="004C2166" w:rsidRDefault="004C2166" w:rsidP="00DB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561A" w14:textId="77777777" w:rsidR="008E434E" w:rsidRDefault="004C2166">
    <w:pPr>
      <w:pStyle w:val="a3"/>
    </w:pPr>
    <w:r>
      <w:rPr>
        <w:noProof/>
      </w:rPr>
      <w:pict w14:anchorId="4A770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2" o:spid="_x0000_s2050" type="#_x0000_t75" style="position:absolute;margin-left:0;margin-top:0;width:205.45pt;height:174.25pt;z-index:-251657216;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267B" w14:textId="77777777" w:rsidR="008E434E" w:rsidRPr="00A65827" w:rsidRDefault="004C2166" w:rsidP="00F251CA">
    <w:pPr>
      <w:pStyle w:val="a3"/>
      <w:tabs>
        <w:tab w:val="clear" w:pos="4153"/>
        <w:tab w:val="left" w:pos="915"/>
      </w:tabs>
      <w:snapToGrid/>
      <w:rPr>
        <w:rFonts w:ascii="標楷體" w:eastAsia="標楷體" w:hAnsi="標楷體"/>
        <w:sz w:val="24"/>
        <w:szCs w:val="24"/>
        <w:shd w:val="clear" w:color="auto" w:fill="C2D69B" w:themeFill="accent3" w:themeFillTint="99"/>
      </w:rPr>
    </w:pPr>
    <w:r>
      <w:rPr>
        <w:rFonts w:ascii="標楷體" w:eastAsia="標楷體" w:hAnsi="標楷體"/>
        <w:bCs/>
        <w:noProof/>
        <w:sz w:val="24"/>
        <w:szCs w:val="28"/>
      </w:rPr>
      <w:pict w14:anchorId="544E0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3" o:spid="_x0000_s2051" type="#_x0000_t75" style="position:absolute;margin-left:0;margin-top:0;width:205.45pt;height:174.25pt;z-index:-251656192;mso-position-horizontal:center;mso-position-horizontal-relative:margin;mso-position-vertical:center;mso-position-vertical-relative:margin" o:allowincell="f">
          <v:imagedata r:id="rId1" o:title="環境教育標章" gain="19661f" blacklevel="22938f"/>
          <w10:wrap anchorx="margin" anchory="margin"/>
        </v:shape>
      </w:pict>
    </w:r>
    <w:r w:rsidR="008E434E" w:rsidRPr="00A65827">
      <w:rPr>
        <w:rFonts w:ascii="標楷體" w:eastAsia="標楷體" w:hAnsi="標楷體" w:hint="eastAsia"/>
        <w:bCs/>
        <w:sz w:val="24"/>
        <w:szCs w:val="28"/>
      </w:rPr>
      <w:t xml:space="preserve">   </w:t>
    </w:r>
    <w:r w:rsidR="008E434E" w:rsidRPr="00A65827">
      <w:rPr>
        <w:rFonts w:ascii="標楷體" w:eastAsia="標楷體" w:hAnsi="標楷體"/>
        <w:bCs/>
        <w:sz w:val="24"/>
        <w:szCs w:val="28"/>
      </w:rPr>
      <w:tab/>
    </w:r>
    <w:r w:rsidR="00F251CA" w:rsidRPr="00A65827">
      <w:rPr>
        <w:rFonts w:ascii="標楷體" w:eastAsia="標楷體" w:hAnsi="標楷體"/>
        <w:bCs/>
        <w:sz w:val="24"/>
        <w:szCs w:val="28"/>
      </w:rPr>
      <w:tab/>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94"/>
      <w:gridCol w:w="276"/>
    </w:tblGrid>
    <w:tr w:rsidR="008E434E" w:rsidRPr="00A65827" w14:paraId="06E9F371" w14:textId="77777777" w:rsidTr="00FE164C">
      <w:trPr>
        <w:trHeight w:val="288"/>
      </w:trPr>
      <w:tc>
        <w:tcPr>
          <w:tcW w:w="8053" w:type="dxa"/>
        </w:tcPr>
        <w:p w14:paraId="06580944" w14:textId="1A311CF7" w:rsidR="008E434E" w:rsidRPr="00A65827" w:rsidRDefault="008E434E" w:rsidP="0052005B">
          <w:pPr>
            <w:tabs>
              <w:tab w:val="center" w:pos="4153"/>
              <w:tab w:val="right" w:pos="8306"/>
            </w:tabs>
            <w:wordWrap w:val="0"/>
            <w:snapToGrid w:val="0"/>
            <w:jc w:val="right"/>
            <w:rPr>
              <w:rFonts w:ascii="標楷體" w:eastAsia="標楷體" w:hAnsi="標楷體" w:cs="Times New Roman"/>
              <w:sz w:val="22"/>
              <w:szCs w:val="36"/>
              <w:lang w:val="x-none"/>
            </w:rPr>
          </w:pPr>
          <w:bookmarkStart w:id="6" w:name="_Hlk33195792"/>
          <w:r w:rsidRPr="00A65827">
            <w:rPr>
              <w:rFonts w:ascii="標楷體" w:eastAsia="標楷體" w:hAnsi="標楷體"/>
              <w:noProof/>
              <w:sz w:val="22"/>
              <w:szCs w:val="24"/>
            </w:rPr>
            <w:drawing>
              <wp:inline distT="0" distB="0" distL="0" distR="0" wp14:anchorId="503F6234" wp14:editId="2AA73B5C">
                <wp:extent cx="189281" cy="160535"/>
                <wp:effectExtent l="0" t="0" r="127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r w:rsidR="00860D02">
            <w:rPr>
              <w:rFonts w:ascii="標楷體" w:eastAsia="標楷體" w:hAnsi="標楷體" w:hint="eastAsia"/>
              <w:noProof/>
              <w:sz w:val="20"/>
              <w:szCs w:val="24"/>
            </w:rPr>
            <w:t>110年度</w:t>
          </w:r>
          <w:r w:rsidR="00DC6A5E" w:rsidRPr="00DC6A5E">
            <w:rPr>
              <w:rFonts w:ascii="標楷體" w:eastAsia="標楷體" w:hAnsi="標楷體" w:hint="eastAsia"/>
              <w:noProof/>
              <w:sz w:val="20"/>
              <w:szCs w:val="24"/>
            </w:rPr>
            <w:t>環境教育繪本創</w:t>
          </w:r>
          <w:r w:rsidR="0052005B">
            <w:rPr>
              <w:rFonts w:ascii="標楷體" w:eastAsia="標楷體" w:hAnsi="標楷體" w:hint="eastAsia"/>
              <w:noProof/>
              <w:sz w:val="20"/>
              <w:szCs w:val="24"/>
            </w:rPr>
            <w:t>意</w:t>
          </w:r>
          <w:r w:rsidR="00DC6A5E" w:rsidRPr="00DC6A5E">
            <w:rPr>
              <w:rFonts w:ascii="標楷體" w:eastAsia="標楷體" w:hAnsi="標楷體" w:hint="eastAsia"/>
              <w:noProof/>
              <w:sz w:val="20"/>
              <w:szCs w:val="24"/>
            </w:rPr>
            <w:t>工作坊</w:t>
          </w:r>
          <w:r w:rsidR="00DC6A5E">
            <w:rPr>
              <w:rFonts w:ascii="標楷體" w:eastAsia="標楷體" w:hAnsi="標楷體" w:hint="eastAsia"/>
              <w:noProof/>
              <w:sz w:val="20"/>
              <w:szCs w:val="24"/>
            </w:rPr>
            <w:t xml:space="preserve"> 活動</w:t>
          </w:r>
          <w:r w:rsidR="00415B98" w:rsidRPr="002C1371">
            <w:rPr>
              <w:rFonts w:ascii="標楷體" w:eastAsia="標楷體" w:hAnsi="標楷體" w:hint="eastAsia"/>
              <w:noProof/>
              <w:sz w:val="20"/>
              <w:szCs w:val="24"/>
            </w:rPr>
            <w:t>簡章</w:t>
          </w:r>
        </w:p>
      </w:tc>
      <w:tc>
        <w:tcPr>
          <w:tcW w:w="253" w:type="dxa"/>
          <w:vAlign w:val="center"/>
        </w:tcPr>
        <w:p w14:paraId="7A681B3D" w14:textId="6508FAAE" w:rsidR="008E434E" w:rsidRPr="00A65827" w:rsidRDefault="008E434E" w:rsidP="00A65827">
          <w:pPr>
            <w:tabs>
              <w:tab w:val="center" w:pos="4153"/>
              <w:tab w:val="right" w:pos="8306"/>
            </w:tabs>
            <w:snapToGrid w:val="0"/>
            <w:jc w:val="both"/>
            <w:rPr>
              <w:rFonts w:ascii="標楷體" w:eastAsia="標楷體" w:hAnsi="標楷體" w:cs="Times New Roman"/>
              <w:b/>
              <w:bCs/>
              <w:color w:val="4F81BD"/>
              <w:sz w:val="22"/>
              <w:szCs w:val="28"/>
              <w:lang w:val="x-none" w:eastAsia="x-none"/>
            </w:rPr>
          </w:pPr>
        </w:p>
      </w:tc>
    </w:tr>
    <w:bookmarkEnd w:id="6"/>
  </w:tbl>
  <w:p w14:paraId="582CE854" w14:textId="77777777" w:rsidR="008E434E" w:rsidRPr="00A65827" w:rsidRDefault="008E434E" w:rsidP="00F251CA">
    <w:pPr>
      <w:pStyle w:val="a3"/>
      <w:snapToGrid/>
      <w:rPr>
        <w:rFonts w:ascii="標楷體" w:eastAsia="標楷體" w:hAnsi="標楷體"/>
        <w:sz w:val="24"/>
        <w:szCs w:val="24"/>
        <w:shd w:val="clear" w:color="auto" w:fill="C2D69B" w:themeFill="accent3" w:themeFillTint="9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1C7B" w14:textId="77777777" w:rsidR="008E434E" w:rsidRDefault="004C2166">
    <w:pPr>
      <w:pStyle w:val="a3"/>
    </w:pPr>
    <w:r>
      <w:rPr>
        <w:noProof/>
      </w:rPr>
      <w:pict w14:anchorId="6C9D0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1" o:spid="_x0000_s2049" type="#_x0000_t75" style="position:absolute;margin-left:0;margin-top:0;width:205.45pt;height:174.25pt;z-index:-251658240;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8pt;height:174pt;visibility:visible;mso-wrap-style:square" o:bullet="t">
        <v:imagedata r:id="rId1" o:title=""/>
      </v:shape>
    </w:pict>
  </w:numPicBullet>
  <w:abstractNum w:abstractNumId="0" w15:restartNumberingAfterBreak="0">
    <w:nsid w:val="038B2C50"/>
    <w:multiLevelType w:val="hybridMultilevel"/>
    <w:tmpl w:val="8D1C0D74"/>
    <w:lvl w:ilvl="0" w:tplc="04090001">
      <w:start w:val="1"/>
      <w:numFmt w:val="bullet"/>
      <w:lvlText w:val=""/>
      <w:lvlJc w:val="left"/>
      <w:pPr>
        <w:ind w:left="2978" w:hanging="480"/>
      </w:pPr>
      <w:rPr>
        <w:rFonts w:ascii="Wingdings" w:hAnsi="Wingdings" w:hint="default"/>
      </w:rPr>
    </w:lvl>
    <w:lvl w:ilvl="1" w:tplc="04090003" w:tentative="1">
      <w:start w:val="1"/>
      <w:numFmt w:val="bullet"/>
      <w:lvlText w:val=""/>
      <w:lvlJc w:val="left"/>
      <w:pPr>
        <w:ind w:left="3458" w:hanging="480"/>
      </w:pPr>
      <w:rPr>
        <w:rFonts w:ascii="Wingdings" w:hAnsi="Wingdings" w:hint="default"/>
      </w:rPr>
    </w:lvl>
    <w:lvl w:ilvl="2" w:tplc="04090005" w:tentative="1">
      <w:start w:val="1"/>
      <w:numFmt w:val="bullet"/>
      <w:lvlText w:val=""/>
      <w:lvlJc w:val="left"/>
      <w:pPr>
        <w:ind w:left="3938" w:hanging="480"/>
      </w:pPr>
      <w:rPr>
        <w:rFonts w:ascii="Wingdings" w:hAnsi="Wingdings" w:hint="default"/>
      </w:rPr>
    </w:lvl>
    <w:lvl w:ilvl="3" w:tplc="04090001" w:tentative="1">
      <w:start w:val="1"/>
      <w:numFmt w:val="bullet"/>
      <w:lvlText w:val=""/>
      <w:lvlJc w:val="left"/>
      <w:pPr>
        <w:ind w:left="4418" w:hanging="480"/>
      </w:pPr>
      <w:rPr>
        <w:rFonts w:ascii="Wingdings" w:hAnsi="Wingdings" w:hint="default"/>
      </w:rPr>
    </w:lvl>
    <w:lvl w:ilvl="4" w:tplc="04090003" w:tentative="1">
      <w:start w:val="1"/>
      <w:numFmt w:val="bullet"/>
      <w:lvlText w:val=""/>
      <w:lvlJc w:val="left"/>
      <w:pPr>
        <w:ind w:left="4898" w:hanging="480"/>
      </w:pPr>
      <w:rPr>
        <w:rFonts w:ascii="Wingdings" w:hAnsi="Wingdings" w:hint="default"/>
      </w:rPr>
    </w:lvl>
    <w:lvl w:ilvl="5" w:tplc="04090005" w:tentative="1">
      <w:start w:val="1"/>
      <w:numFmt w:val="bullet"/>
      <w:lvlText w:val=""/>
      <w:lvlJc w:val="left"/>
      <w:pPr>
        <w:ind w:left="5378" w:hanging="480"/>
      </w:pPr>
      <w:rPr>
        <w:rFonts w:ascii="Wingdings" w:hAnsi="Wingdings" w:hint="default"/>
      </w:rPr>
    </w:lvl>
    <w:lvl w:ilvl="6" w:tplc="04090001" w:tentative="1">
      <w:start w:val="1"/>
      <w:numFmt w:val="bullet"/>
      <w:lvlText w:val=""/>
      <w:lvlJc w:val="left"/>
      <w:pPr>
        <w:ind w:left="5858" w:hanging="480"/>
      </w:pPr>
      <w:rPr>
        <w:rFonts w:ascii="Wingdings" w:hAnsi="Wingdings" w:hint="default"/>
      </w:rPr>
    </w:lvl>
    <w:lvl w:ilvl="7" w:tplc="04090003" w:tentative="1">
      <w:start w:val="1"/>
      <w:numFmt w:val="bullet"/>
      <w:lvlText w:val=""/>
      <w:lvlJc w:val="left"/>
      <w:pPr>
        <w:ind w:left="6338" w:hanging="480"/>
      </w:pPr>
      <w:rPr>
        <w:rFonts w:ascii="Wingdings" w:hAnsi="Wingdings" w:hint="default"/>
      </w:rPr>
    </w:lvl>
    <w:lvl w:ilvl="8" w:tplc="04090005" w:tentative="1">
      <w:start w:val="1"/>
      <w:numFmt w:val="bullet"/>
      <w:lvlText w:val=""/>
      <w:lvlJc w:val="left"/>
      <w:pPr>
        <w:ind w:left="6818" w:hanging="480"/>
      </w:pPr>
      <w:rPr>
        <w:rFonts w:ascii="Wingdings" w:hAnsi="Wingdings" w:hint="default"/>
      </w:rPr>
    </w:lvl>
  </w:abstractNum>
  <w:abstractNum w:abstractNumId="1" w15:restartNumberingAfterBreak="0">
    <w:nsid w:val="04351BA8"/>
    <w:multiLevelType w:val="hybridMultilevel"/>
    <w:tmpl w:val="430C7438"/>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B591780"/>
    <w:multiLevelType w:val="hybridMultilevel"/>
    <w:tmpl w:val="89CE2E44"/>
    <w:lvl w:ilvl="0" w:tplc="0409000F">
      <w:start w:val="1"/>
      <w:numFmt w:val="decimal"/>
      <w:lvlText w:val="%1."/>
      <w:lvlJc w:val="left"/>
      <w:pPr>
        <w:ind w:left="1041" w:hanging="480"/>
      </w:pPr>
    </w:lvl>
    <w:lvl w:ilvl="1" w:tplc="2D3A77C8">
      <w:start w:val="1330"/>
      <w:numFmt w:val="bullet"/>
      <w:lvlText w:val="□"/>
      <w:lvlJc w:val="left"/>
      <w:pPr>
        <w:ind w:left="1401" w:hanging="360"/>
      </w:pPr>
      <w:rPr>
        <w:rFonts w:ascii="新細明體" w:eastAsia="新細明體" w:hAnsi="新細明體" w:cstheme="minorBidi" w:hint="eastAsia"/>
        <w:sz w:val="28"/>
      </w:r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3" w15:restartNumberingAfterBreak="0">
    <w:nsid w:val="0DF63674"/>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 w15:restartNumberingAfterBreak="0">
    <w:nsid w:val="103038B0"/>
    <w:multiLevelType w:val="hybridMultilevel"/>
    <w:tmpl w:val="9EE6813E"/>
    <w:lvl w:ilvl="0" w:tplc="F0B6321C">
      <w:start w:val="1"/>
      <w:numFmt w:val="decimal"/>
      <w:lvlText w:val="%1."/>
      <w:lvlJc w:val="left"/>
      <w:pPr>
        <w:ind w:left="1700" w:hanging="360"/>
      </w:pPr>
      <w:rPr>
        <w:rFonts w:hint="default"/>
      </w:rPr>
    </w:lvl>
    <w:lvl w:ilvl="1" w:tplc="04090019" w:tentative="1">
      <w:start w:val="1"/>
      <w:numFmt w:val="ideographTraditional"/>
      <w:lvlText w:val="%2、"/>
      <w:lvlJc w:val="left"/>
      <w:pPr>
        <w:ind w:left="2300" w:hanging="480"/>
      </w:pPr>
    </w:lvl>
    <w:lvl w:ilvl="2" w:tplc="0409001B" w:tentative="1">
      <w:start w:val="1"/>
      <w:numFmt w:val="lowerRoman"/>
      <w:lvlText w:val="%3."/>
      <w:lvlJc w:val="right"/>
      <w:pPr>
        <w:ind w:left="2780" w:hanging="480"/>
      </w:pPr>
    </w:lvl>
    <w:lvl w:ilvl="3" w:tplc="0409000F" w:tentative="1">
      <w:start w:val="1"/>
      <w:numFmt w:val="decimal"/>
      <w:lvlText w:val="%4."/>
      <w:lvlJc w:val="left"/>
      <w:pPr>
        <w:ind w:left="3260" w:hanging="480"/>
      </w:pPr>
    </w:lvl>
    <w:lvl w:ilvl="4" w:tplc="04090019" w:tentative="1">
      <w:start w:val="1"/>
      <w:numFmt w:val="ideographTraditional"/>
      <w:lvlText w:val="%5、"/>
      <w:lvlJc w:val="left"/>
      <w:pPr>
        <w:ind w:left="3740" w:hanging="480"/>
      </w:pPr>
    </w:lvl>
    <w:lvl w:ilvl="5" w:tplc="0409001B" w:tentative="1">
      <w:start w:val="1"/>
      <w:numFmt w:val="lowerRoman"/>
      <w:lvlText w:val="%6."/>
      <w:lvlJc w:val="right"/>
      <w:pPr>
        <w:ind w:left="4220" w:hanging="480"/>
      </w:pPr>
    </w:lvl>
    <w:lvl w:ilvl="6" w:tplc="0409000F" w:tentative="1">
      <w:start w:val="1"/>
      <w:numFmt w:val="decimal"/>
      <w:lvlText w:val="%7."/>
      <w:lvlJc w:val="left"/>
      <w:pPr>
        <w:ind w:left="4700" w:hanging="480"/>
      </w:pPr>
    </w:lvl>
    <w:lvl w:ilvl="7" w:tplc="04090019" w:tentative="1">
      <w:start w:val="1"/>
      <w:numFmt w:val="ideographTraditional"/>
      <w:lvlText w:val="%8、"/>
      <w:lvlJc w:val="left"/>
      <w:pPr>
        <w:ind w:left="5180" w:hanging="480"/>
      </w:pPr>
    </w:lvl>
    <w:lvl w:ilvl="8" w:tplc="0409001B" w:tentative="1">
      <w:start w:val="1"/>
      <w:numFmt w:val="lowerRoman"/>
      <w:lvlText w:val="%9."/>
      <w:lvlJc w:val="right"/>
      <w:pPr>
        <w:ind w:left="5660" w:hanging="480"/>
      </w:pPr>
    </w:lvl>
  </w:abstractNum>
  <w:abstractNum w:abstractNumId="5" w15:restartNumberingAfterBreak="0">
    <w:nsid w:val="11AC2742"/>
    <w:multiLevelType w:val="hybridMultilevel"/>
    <w:tmpl w:val="6D7EFAFE"/>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6" w15:restartNumberingAfterBreak="0">
    <w:nsid w:val="12003095"/>
    <w:multiLevelType w:val="hybridMultilevel"/>
    <w:tmpl w:val="0FC0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0B70D9"/>
    <w:multiLevelType w:val="hybridMultilevel"/>
    <w:tmpl w:val="F08490D4"/>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C4EE9"/>
    <w:multiLevelType w:val="hybridMultilevel"/>
    <w:tmpl w:val="FACAADFC"/>
    <w:lvl w:ilvl="0" w:tplc="8E6C4E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210529"/>
    <w:multiLevelType w:val="hybridMultilevel"/>
    <w:tmpl w:val="37701F10"/>
    <w:lvl w:ilvl="0" w:tplc="1B3AD9FE">
      <w:start w:val="1"/>
      <w:numFmt w:val="bullet"/>
      <w:lvlText w:val=""/>
      <w:lvlJc w:val="left"/>
      <w:pPr>
        <w:ind w:left="1924" w:hanging="480"/>
      </w:pPr>
      <w:rPr>
        <w:rFonts w:ascii="Wingdings" w:hAnsi="Wingdings" w:hint="default"/>
      </w:rPr>
    </w:lvl>
    <w:lvl w:ilvl="1" w:tplc="04090003" w:tentative="1">
      <w:start w:val="1"/>
      <w:numFmt w:val="bullet"/>
      <w:lvlText w:val=""/>
      <w:lvlJc w:val="left"/>
      <w:pPr>
        <w:ind w:left="2404" w:hanging="480"/>
      </w:pPr>
      <w:rPr>
        <w:rFonts w:ascii="Wingdings" w:hAnsi="Wingdings" w:hint="default"/>
      </w:rPr>
    </w:lvl>
    <w:lvl w:ilvl="2" w:tplc="04090005" w:tentative="1">
      <w:start w:val="1"/>
      <w:numFmt w:val="bullet"/>
      <w:lvlText w:val=""/>
      <w:lvlJc w:val="left"/>
      <w:pPr>
        <w:ind w:left="2884" w:hanging="480"/>
      </w:pPr>
      <w:rPr>
        <w:rFonts w:ascii="Wingdings" w:hAnsi="Wingdings" w:hint="default"/>
      </w:rPr>
    </w:lvl>
    <w:lvl w:ilvl="3" w:tplc="04090001" w:tentative="1">
      <w:start w:val="1"/>
      <w:numFmt w:val="bullet"/>
      <w:lvlText w:val=""/>
      <w:lvlJc w:val="left"/>
      <w:pPr>
        <w:ind w:left="3364" w:hanging="480"/>
      </w:pPr>
      <w:rPr>
        <w:rFonts w:ascii="Wingdings" w:hAnsi="Wingdings" w:hint="default"/>
      </w:rPr>
    </w:lvl>
    <w:lvl w:ilvl="4" w:tplc="04090003" w:tentative="1">
      <w:start w:val="1"/>
      <w:numFmt w:val="bullet"/>
      <w:lvlText w:val=""/>
      <w:lvlJc w:val="left"/>
      <w:pPr>
        <w:ind w:left="3844" w:hanging="480"/>
      </w:pPr>
      <w:rPr>
        <w:rFonts w:ascii="Wingdings" w:hAnsi="Wingdings" w:hint="default"/>
      </w:rPr>
    </w:lvl>
    <w:lvl w:ilvl="5" w:tplc="04090005" w:tentative="1">
      <w:start w:val="1"/>
      <w:numFmt w:val="bullet"/>
      <w:lvlText w:val=""/>
      <w:lvlJc w:val="left"/>
      <w:pPr>
        <w:ind w:left="4324" w:hanging="480"/>
      </w:pPr>
      <w:rPr>
        <w:rFonts w:ascii="Wingdings" w:hAnsi="Wingdings" w:hint="default"/>
      </w:rPr>
    </w:lvl>
    <w:lvl w:ilvl="6" w:tplc="04090001" w:tentative="1">
      <w:start w:val="1"/>
      <w:numFmt w:val="bullet"/>
      <w:lvlText w:val=""/>
      <w:lvlJc w:val="left"/>
      <w:pPr>
        <w:ind w:left="4804" w:hanging="480"/>
      </w:pPr>
      <w:rPr>
        <w:rFonts w:ascii="Wingdings" w:hAnsi="Wingdings" w:hint="default"/>
      </w:rPr>
    </w:lvl>
    <w:lvl w:ilvl="7" w:tplc="04090003" w:tentative="1">
      <w:start w:val="1"/>
      <w:numFmt w:val="bullet"/>
      <w:lvlText w:val=""/>
      <w:lvlJc w:val="left"/>
      <w:pPr>
        <w:ind w:left="5284" w:hanging="480"/>
      </w:pPr>
      <w:rPr>
        <w:rFonts w:ascii="Wingdings" w:hAnsi="Wingdings" w:hint="default"/>
      </w:rPr>
    </w:lvl>
    <w:lvl w:ilvl="8" w:tplc="04090005" w:tentative="1">
      <w:start w:val="1"/>
      <w:numFmt w:val="bullet"/>
      <w:lvlText w:val=""/>
      <w:lvlJc w:val="left"/>
      <w:pPr>
        <w:ind w:left="5764" w:hanging="480"/>
      </w:pPr>
      <w:rPr>
        <w:rFonts w:ascii="Wingdings" w:hAnsi="Wingdings" w:hint="default"/>
      </w:rPr>
    </w:lvl>
  </w:abstractNum>
  <w:abstractNum w:abstractNumId="10" w15:restartNumberingAfterBreak="0">
    <w:nsid w:val="22A9634D"/>
    <w:multiLevelType w:val="hybridMultilevel"/>
    <w:tmpl w:val="B3E006D2"/>
    <w:lvl w:ilvl="0" w:tplc="438EF97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7C734FF"/>
    <w:multiLevelType w:val="hybridMultilevel"/>
    <w:tmpl w:val="44A624CC"/>
    <w:lvl w:ilvl="0" w:tplc="E20A193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5E26E5"/>
    <w:multiLevelType w:val="hybridMultilevel"/>
    <w:tmpl w:val="D690DEE8"/>
    <w:lvl w:ilvl="0" w:tplc="6D8ACB62">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3" w15:restartNumberingAfterBreak="0">
    <w:nsid w:val="29A71A1A"/>
    <w:multiLevelType w:val="hybridMultilevel"/>
    <w:tmpl w:val="7B9EBAFE"/>
    <w:lvl w:ilvl="0" w:tplc="19A88FF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152FCC"/>
    <w:multiLevelType w:val="hybridMultilevel"/>
    <w:tmpl w:val="8856EB14"/>
    <w:lvl w:ilvl="0" w:tplc="19DC722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B2C723C"/>
    <w:multiLevelType w:val="hybridMultilevel"/>
    <w:tmpl w:val="4FD872F2"/>
    <w:lvl w:ilvl="0" w:tplc="1B3AD9FE">
      <w:start w:val="1"/>
      <w:numFmt w:val="bullet"/>
      <w:lvlText w:val=""/>
      <w:lvlJc w:val="left"/>
      <w:pPr>
        <w:ind w:left="2402" w:hanging="480"/>
      </w:pPr>
      <w:rPr>
        <w:rFonts w:ascii="Wingdings" w:hAnsi="Wingdings" w:hint="default"/>
      </w:rPr>
    </w:lvl>
    <w:lvl w:ilvl="1" w:tplc="04090003" w:tentative="1">
      <w:start w:val="1"/>
      <w:numFmt w:val="bullet"/>
      <w:lvlText w:val=""/>
      <w:lvlJc w:val="left"/>
      <w:pPr>
        <w:ind w:left="2882" w:hanging="480"/>
      </w:pPr>
      <w:rPr>
        <w:rFonts w:ascii="Wingdings" w:hAnsi="Wingdings" w:hint="default"/>
      </w:rPr>
    </w:lvl>
    <w:lvl w:ilvl="2" w:tplc="04090005" w:tentative="1">
      <w:start w:val="1"/>
      <w:numFmt w:val="bullet"/>
      <w:lvlText w:val=""/>
      <w:lvlJc w:val="left"/>
      <w:pPr>
        <w:ind w:left="3362" w:hanging="480"/>
      </w:pPr>
      <w:rPr>
        <w:rFonts w:ascii="Wingdings" w:hAnsi="Wingdings" w:hint="default"/>
      </w:rPr>
    </w:lvl>
    <w:lvl w:ilvl="3" w:tplc="04090001" w:tentative="1">
      <w:start w:val="1"/>
      <w:numFmt w:val="bullet"/>
      <w:lvlText w:val=""/>
      <w:lvlJc w:val="left"/>
      <w:pPr>
        <w:ind w:left="3842" w:hanging="480"/>
      </w:pPr>
      <w:rPr>
        <w:rFonts w:ascii="Wingdings" w:hAnsi="Wingdings" w:hint="default"/>
      </w:rPr>
    </w:lvl>
    <w:lvl w:ilvl="4" w:tplc="04090003" w:tentative="1">
      <w:start w:val="1"/>
      <w:numFmt w:val="bullet"/>
      <w:lvlText w:val=""/>
      <w:lvlJc w:val="left"/>
      <w:pPr>
        <w:ind w:left="4322" w:hanging="480"/>
      </w:pPr>
      <w:rPr>
        <w:rFonts w:ascii="Wingdings" w:hAnsi="Wingdings" w:hint="default"/>
      </w:rPr>
    </w:lvl>
    <w:lvl w:ilvl="5" w:tplc="04090005" w:tentative="1">
      <w:start w:val="1"/>
      <w:numFmt w:val="bullet"/>
      <w:lvlText w:val=""/>
      <w:lvlJc w:val="left"/>
      <w:pPr>
        <w:ind w:left="4802" w:hanging="480"/>
      </w:pPr>
      <w:rPr>
        <w:rFonts w:ascii="Wingdings" w:hAnsi="Wingdings" w:hint="default"/>
      </w:rPr>
    </w:lvl>
    <w:lvl w:ilvl="6" w:tplc="04090001" w:tentative="1">
      <w:start w:val="1"/>
      <w:numFmt w:val="bullet"/>
      <w:lvlText w:val=""/>
      <w:lvlJc w:val="left"/>
      <w:pPr>
        <w:ind w:left="5282" w:hanging="480"/>
      </w:pPr>
      <w:rPr>
        <w:rFonts w:ascii="Wingdings" w:hAnsi="Wingdings" w:hint="default"/>
      </w:rPr>
    </w:lvl>
    <w:lvl w:ilvl="7" w:tplc="04090003" w:tentative="1">
      <w:start w:val="1"/>
      <w:numFmt w:val="bullet"/>
      <w:lvlText w:val=""/>
      <w:lvlJc w:val="left"/>
      <w:pPr>
        <w:ind w:left="5762" w:hanging="480"/>
      </w:pPr>
      <w:rPr>
        <w:rFonts w:ascii="Wingdings" w:hAnsi="Wingdings" w:hint="default"/>
      </w:rPr>
    </w:lvl>
    <w:lvl w:ilvl="8" w:tplc="04090005" w:tentative="1">
      <w:start w:val="1"/>
      <w:numFmt w:val="bullet"/>
      <w:lvlText w:val=""/>
      <w:lvlJc w:val="left"/>
      <w:pPr>
        <w:ind w:left="6242" w:hanging="480"/>
      </w:pPr>
      <w:rPr>
        <w:rFonts w:ascii="Wingdings" w:hAnsi="Wingdings" w:hint="default"/>
      </w:rPr>
    </w:lvl>
  </w:abstractNum>
  <w:abstractNum w:abstractNumId="16" w15:restartNumberingAfterBreak="0">
    <w:nsid w:val="2B3E16A1"/>
    <w:multiLevelType w:val="hybridMultilevel"/>
    <w:tmpl w:val="F3D0049A"/>
    <w:lvl w:ilvl="0" w:tplc="80604FCC">
      <w:start w:val="3"/>
      <w:numFmt w:val="taiwaneseCountingThousand"/>
      <w:lvlText w:val="（%1）"/>
      <w:lvlJc w:val="left"/>
      <w:pPr>
        <w:ind w:left="1335" w:hanging="855"/>
      </w:pPr>
      <w:rPr>
        <w:rFonts w:hint="default"/>
      </w:rPr>
    </w:lvl>
    <w:lvl w:ilvl="1" w:tplc="C9DEDC7E">
      <w:start w:val="2"/>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BF33C8F"/>
    <w:multiLevelType w:val="hybridMultilevel"/>
    <w:tmpl w:val="07FE0C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E75031A"/>
    <w:multiLevelType w:val="hybridMultilevel"/>
    <w:tmpl w:val="5656B0D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2E7E57E2"/>
    <w:multiLevelType w:val="hybridMultilevel"/>
    <w:tmpl w:val="3C48FC14"/>
    <w:lvl w:ilvl="0" w:tplc="CA4419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2E1F63"/>
    <w:multiLevelType w:val="hybridMultilevel"/>
    <w:tmpl w:val="23ACE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532EC8"/>
    <w:multiLevelType w:val="hybridMultilevel"/>
    <w:tmpl w:val="D570D28A"/>
    <w:lvl w:ilvl="0" w:tplc="5720FC66">
      <w:start w:val="1"/>
      <w:numFmt w:val="bullet"/>
      <w:lvlText w:val="□"/>
      <w:lvlJc w:val="left"/>
      <w:pPr>
        <w:ind w:left="480" w:hanging="480"/>
      </w:pPr>
      <w:rPr>
        <w:rFonts w:ascii="Noto Sans CJK TC Light" w:eastAsia="Noto Sans CJK TC Light" w:hAnsi="Noto Sans CJK TC Light"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AF6021"/>
    <w:multiLevelType w:val="hybridMultilevel"/>
    <w:tmpl w:val="364EC1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3DA807A8"/>
    <w:multiLevelType w:val="hybridMultilevel"/>
    <w:tmpl w:val="F04AE9C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6AF608F"/>
    <w:multiLevelType w:val="hybridMultilevel"/>
    <w:tmpl w:val="3730B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D1736F"/>
    <w:multiLevelType w:val="hybridMultilevel"/>
    <w:tmpl w:val="70A6F85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489B29DD"/>
    <w:multiLevelType w:val="hybridMultilevel"/>
    <w:tmpl w:val="6FFA4858"/>
    <w:lvl w:ilvl="0" w:tplc="573064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B9F6730"/>
    <w:multiLevelType w:val="hybridMultilevel"/>
    <w:tmpl w:val="E24ABF8E"/>
    <w:lvl w:ilvl="0" w:tplc="5730643E">
      <w:start w:val="1"/>
      <w:numFmt w:val="taiwaneseCountingThousand"/>
      <w:lvlText w:val="(%1)"/>
      <w:lvlJc w:val="left"/>
      <w:pPr>
        <w:ind w:left="960" w:hanging="480"/>
      </w:pPr>
      <w:rPr>
        <w:rFonts w:hint="eastAsia"/>
      </w:rPr>
    </w:lvl>
    <w:lvl w:ilvl="1" w:tplc="62B2C5F8">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C105197"/>
    <w:multiLevelType w:val="hybridMultilevel"/>
    <w:tmpl w:val="C59ED626"/>
    <w:lvl w:ilvl="0" w:tplc="6D8ACB6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E8D2B31"/>
    <w:multiLevelType w:val="hybridMultilevel"/>
    <w:tmpl w:val="5742FE4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8B0610"/>
    <w:multiLevelType w:val="hybridMultilevel"/>
    <w:tmpl w:val="7B249C7C"/>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BC2804"/>
    <w:multiLevelType w:val="hybridMultilevel"/>
    <w:tmpl w:val="9FC617DE"/>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3" w15:restartNumberingAfterBreak="0">
    <w:nsid w:val="598C2698"/>
    <w:multiLevelType w:val="multilevel"/>
    <w:tmpl w:val="8A7A0EA8"/>
    <w:styleLink w:val="WW8Num9"/>
    <w:lvl w:ilvl="0">
      <w:start w:val="1"/>
      <w:numFmt w:val="japaneseCounting"/>
      <w:lvlText w:val="%1、"/>
      <w:lvlJc w:val="left"/>
      <w:pPr>
        <w:ind w:left="720" w:hanging="720"/>
      </w:pPr>
      <w:rPr>
        <w:rFonts w:ascii="標楷體" w:hAnsi="標楷體"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62773A52"/>
    <w:multiLevelType w:val="hybridMultilevel"/>
    <w:tmpl w:val="2C5E67E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B53C99"/>
    <w:multiLevelType w:val="hybridMultilevel"/>
    <w:tmpl w:val="E2A6AB7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3431A8"/>
    <w:multiLevelType w:val="hybridMultilevel"/>
    <w:tmpl w:val="86E0D4C2"/>
    <w:lvl w:ilvl="0" w:tplc="1B3AD9FE">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7" w15:restartNumberingAfterBreak="0">
    <w:nsid w:val="6A377E2D"/>
    <w:multiLevelType w:val="hybridMultilevel"/>
    <w:tmpl w:val="9FBECA82"/>
    <w:lvl w:ilvl="0" w:tplc="EFE01208">
      <w:start w:val="1"/>
      <w:numFmt w:val="bullet"/>
      <w:lvlText w:val=""/>
      <w:lvlJc w:val="left"/>
      <w:pPr>
        <w:ind w:left="487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B2E1B7C"/>
    <w:multiLevelType w:val="hybridMultilevel"/>
    <w:tmpl w:val="4D8AF886"/>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9" w15:restartNumberingAfterBreak="0">
    <w:nsid w:val="6CA006D7"/>
    <w:multiLevelType w:val="hybridMultilevel"/>
    <w:tmpl w:val="1A0CA2EA"/>
    <w:lvl w:ilvl="0" w:tplc="C1F6B5B4">
      <w:start w:val="1"/>
      <w:numFmt w:val="bullet"/>
      <w:lvlText w:val=""/>
      <w:lvlJc w:val="left"/>
      <w:pPr>
        <w:ind w:left="1523" w:hanging="480"/>
      </w:pPr>
      <w:rPr>
        <w:rFonts w:ascii="Wingdings" w:hAnsi="Wingdings" w:hint="default"/>
      </w:rPr>
    </w:lvl>
    <w:lvl w:ilvl="1" w:tplc="04090003" w:tentative="1">
      <w:start w:val="1"/>
      <w:numFmt w:val="bullet"/>
      <w:lvlText w:val=""/>
      <w:lvlJc w:val="left"/>
      <w:pPr>
        <w:ind w:left="2003" w:hanging="480"/>
      </w:pPr>
      <w:rPr>
        <w:rFonts w:ascii="Wingdings" w:hAnsi="Wingdings" w:hint="default"/>
      </w:rPr>
    </w:lvl>
    <w:lvl w:ilvl="2" w:tplc="04090005" w:tentative="1">
      <w:start w:val="1"/>
      <w:numFmt w:val="bullet"/>
      <w:lvlText w:val=""/>
      <w:lvlJc w:val="left"/>
      <w:pPr>
        <w:ind w:left="2483" w:hanging="480"/>
      </w:pPr>
      <w:rPr>
        <w:rFonts w:ascii="Wingdings" w:hAnsi="Wingdings" w:hint="default"/>
      </w:rPr>
    </w:lvl>
    <w:lvl w:ilvl="3" w:tplc="04090001" w:tentative="1">
      <w:start w:val="1"/>
      <w:numFmt w:val="bullet"/>
      <w:lvlText w:val=""/>
      <w:lvlJc w:val="left"/>
      <w:pPr>
        <w:ind w:left="2963" w:hanging="480"/>
      </w:pPr>
      <w:rPr>
        <w:rFonts w:ascii="Wingdings" w:hAnsi="Wingdings" w:hint="default"/>
      </w:rPr>
    </w:lvl>
    <w:lvl w:ilvl="4" w:tplc="04090003" w:tentative="1">
      <w:start w:val="1"/>
      <w:numFmt w:val="bullet"/>
      <w:lvlText w:val=""/>
      <w:lvlJc w:val="left"/>
      <w:pPr>
        <w:ind w:left="3443" w:hanging="480"/>
      </w:pPr>
      <w:rPr>
        <w:rFonts w:ascii="Wingdings" w:hAnsi="Wingdings" w:hint="default"/>
      </w:rPr>
    </w:lvl>
    <w:lvl w:ilvl="5" w:tplc="04090005" w:tentative="1">
      <w:start w:val="1"/>
      <w:numFmt w:val="bullet"/>
      <w:lvlText w:val=""/>
      <w:lvlJc w:val="left"/>
      <w:pPr>
        <w:ind w:left="3923" w:hanging="480"/>
      </w:pPr>
      <w:rPr>
        <w:rFonts w:ascii="Wingdings" w:hAnsi="Wingdings" w:hint="default"/>
      </w:rPr>
    </w:lvl>
    <w:lvl w:ilvl="6" w:tplc="04090001" w:tentative="1">
      <w:start w:val="1"/>
      <w:numFmt w:val="bullet"/>
      <w:lvlText w:val=""/>
      <w:lvlJc w:val="left"/>
      <w:pPr>
        <w:ind w:left="4403" w:hanging="480"/>
      </w:pPr>
      <w:rPr>
        <w:rFonts w:ascii="Wingdings" w:hAnsi="Wingdings" w:hint="default"/>
      </w:rPr>
    </w:lvl>
    <w:lvl w:ilvl="7" w:tplc="04090003" w:tentative="1">
      <w:start w:val="1"/>
      <w:numFmt w:val="bullet"/>
      <w:lvlText w:val=""/>
      <w:lvlJc w:val="left"/>
      <w:pPr>
        <w:ind w:left="4883" w:hanging="480"/>
      </w:pPr>
      <w:rPr>
        <w:rFonts w:ascii="Wingdings" w:hAnsi="Wingdings" w:hint="default"/>
      </w:rPr>
    </w:lvl>
    <w:lvl w:ilvl="8" w:tplc="04090005" w:tentative="1">
      <w:start w:val="1"/>
      <w:numFmt w:val="bullet"/>
      <w:lvlText w:val=""/>
      <w:lvlJc w:val="left"/>
      <w:pPr>
        <w:ind w:left="5363" w:hanging="480"/>
      </w:pPr>
      <w:rPr>
        <w:rFonts w:ascii="Wingdings" w:hAnsi="Wingdings" w:hint="default"/>
      </w:rPr>
    </w:lvl>
  </w:abstractNum>
  <w:abstractNum w:abstractNumId="40" w15:restartNumberingAfterBreak="0">
    <w:nsid w:val="6D8A1DEC"/>
    <w:multiLevelType w:val="hybridMultilevel"/>
    <w:tmpl w:val="8E1EB17C"/>
    <w:lvl w:ilvl="0" w:tplc="5DD055F0">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F150EC"/>
    <w:multiLevelType w:val="hybridMultilevel"/>
    <w:tmpl w:val="44A624CC"/>
    <w:lvl w:ilvl="0" w:tplc="E20A193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3431E34"/>
    <w:multiLevelType w:val="hybridMultilevel"/>
    <w:tmpl w:val="1C542586"/>
    <w:lvl w:ilvl="0" w:tplc="ED16E67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4460200"/>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4" w15:restartNumberingAfterBreak="0">
    <w:nsid w:val="769C21E7"/>
    <w:multiLevelType w:val="hybridMultilevel"/>
    <w:tmpl w:val="EC2008A8"/>
    <w:lvl w:ilvl="0" w:tplc="A18E336A">
      <w:start w:val="1"/>
      <w:numFmt w:val="ideographLegalTraditional"/>
      <w:lvlText w:val="%1、"/>
      <w:lvlJc w:val="left"/>
      <w:pPr>
        <w:ind w:left="567" w:hanging="567"/>
      </w:pPr>
      <w:rPr>
        <w:rFonts w:hint="eastAsia"/>
      </w:rPr>
    </w:lvl>
    <w:lvl w:ilvl="1" w:tplc="8E6C4E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44300E"/>
    <w:multiLevelType w:val="hybridMultilevel"/>
    <w:tmpl w:val="6EB8F2AE"/>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9FF0177"/>
    <w:multiLevelType w:val="hybridMultilevel"/>
    <w:tmpl w:val="9DC0472E"/>
    <w:lvl w:ilvl="0" w:tplc="EC0C3D1E">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7" w15:restartNumberingAfterBreak="0">
    <w:nsid w:val="7B8C041F"/>
    <w:multiLevelType w:val="hybridMultilevel"/>
    <w:tmpl w:val="A9EA25F2"/>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abstractNumId w:val="7"/>
  </w:num>
  <w:num w:numId="2">
    <w:abstractNumId w:val="42"/>
  </w:num>
  <w:num w:numId="3">
    <w:abstractNumId w:val="13"/>
  </w:num>
  <w:num w:numId="4">
    <w:abstractNumId w:val="27"/>
  </w:num>
  <w:num w:numId="5">
    <w:abstractNumId w:val="17"/>
  </w:num>
  <w:num w:numId="6">
    <w:abstractNumId w:val="1"/>
  </w:num>
  <w:num w:numId="7">
    <w:abstractNumId w:val="36"/>
  </w:num>
  <w:num w:numId="8">
    <w:abstractNumId w:val="45"/>
  </w:num>
  <w:num w:numId="9">
    <w:abstractNumId w:val="15"/>
  </w:num>
  <w:num w:numId="10">
    <w:abstractNumId w:val="14"/>
  </w:num>
  <w:num w:numId="11">
    <w:abstractNumId w:val="28"/>
  </w:num>
  <w:num w:numId="12">
    <w:abstractNumId w:val="22"/>
  </w:num>
  <w:num w:numId="13">
    <w:abstractNumId w:val="18"/>
  </w:num>
  <w:num w:numId="14">
    <w:abstractNumId w:val="20"/>
  </w:num>
  <w:num w:numId="15">
    <w:abstractNumId w:val="23"/>
  </w:num>
  <w:num w:numId="16">
    <w:abstractNumId w:val="47"/>
  </w:num>
  <w:num w:numId="17">
    <w:abstractNumId w:val="39"/>
  </w:num>
  <w:num w:numId="18">
    <w:abstractNumId w:val="24"/>
  </w:num>
  <w:num w:numId="19">
    <w:abstractNumId w:val="43"/>
  </w:num>
  <w:num w:numId="20">
    <w:abstractNumId w:val="3"/>
  </w:num>
  <w:num w:numId="21">
    <w:abstractNumId w:val="46"/>
  </w:num>
  <w:num w:numId="22">
    <w:abstractNumId w:val="9"/>
  </w:num>
  <w:num w:numId="23">
    <w:abstractNumId w:val="25"/>
  </w:num>
  <w:num w:numId="24">
    <w:abstractNumId w:val="38"/>
  </w:num>
  <w:num w:numId="25">
    <w:abstractNumId w:val="32"/>
  </w:num>
  <w:num w:numId="26">
    <w:abstractNumId w:val="26"/>
  </w:num>
  <w:num w:numId="27">
    <w:abstractNumId w:val="2"/>
  </w:num>
  <w:num w:numId="28">
    <w:abstractNumId w:val="40"/>
  </w:num>
  <w:num w:numId="29">
    <w:abstractNumId w:val="35"/>
  </w:num>
  <w:num w:numId="30">
    <w:abstractNumId w:val="30"/>
  </w:num>
  <w:num w:numId="31">
    <w:abstractNumId w:val="31"/>
  </w:num>
  <w:num w:numId="32">
    <w:abstractNumId w:val="34"/>
  </w:num>
  <w:num w:numId="33">
    <w:abstractNumId w:val="44"/>
  </w:num>
  <w:num w:numId="34">
    <w:abstractNumId w:val="8"/>
  </w:num>
  <w:num w:numId="35">
    <w:abstractNumId w:val="12"/>
  </w:num>
  <w:num w:numId="36">
    <w:abstractNumId w:val="29"/>
  </w:num>
  <w:num w:numId="37">
    <w:abstractNumId w:val="19"/>
  </w:num>
  <w:num w:numId="38">
    <w:abstractNumId w:val="6"/>
  </w:num>
  <w:num w:numId="39">
    <w:abstractNumId w:val="0"/>
  </w:num>
  <w:num w:numId="40">
    <w:abstractNumId w:val="10"/>
  </w:num>
  <w:num w:numId="41">
    <w:abstractNumId w:val="37"/>
  </w:num>
  <w:num w:numId="42">
    <w:abstractNumId w:val="33"/>
  </w:num>
  <w:num w:numId="43">
    <w:abstractNumId w:val="33"/>
    <w:lvlOverride w:ilvl="0">
      <w:startOverride w:val="1"/>
    </w:lvlOverride>
  </w:num>
  <w:num w:numId="44">
    <w:abstractNumId w:val="16"/>
  </w:num>
  <w:num w:numId="45">
    <w:abstractNumId w:val="4"/>
  </w:num>
  <w:num w:numId="46">
    <w:abstractNumId w:val="11"/>
  </w:num>
  <w:num w:numId="47">
    <w:abstractNumId w:val="41"/>
  </w:num>
  <w:num w:numId="48">
    <w:abstractNumId w:val="2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3"/>
    <w:rsid w:val="000011A8"/>
    <w:rsid w:val="000067F9"/>
    <w:rsid w:val="00011089"/>
    <w:rsid w:val="00011FC2"/>
    <w:rsid w:val="00013090"/>
    <w:rsid w:val="00016AFE"/>
    <w:rsid w:val="00020821"/>
    <w:rsid w:val="00020CB7"/>
    <w:rsid w:val="00032613"/>
    <w:rsid w:val="00034751"/>
    <w:rsid w:val="00034E69"/>
    <w:rsid w:val="00043DCC"/>
    <w:rsid w:val="00043FB7"/>
    <w:rsid w:val="000472E3"/>
    <w:rsid w:val="00050F9C"/>
    <w:rsid w:val="00056162"/>
    <w:rsid w:val="00080A4D"/>
    <w:rsid w:val="00083B8E"/>
    <w:rsid w:val="000906A7"/>
    <w:rsid w:val="0009431A"/>
    <w:rsid w:val="00097350"/>
    <w:rsid w:val="000B4224"/>
    <w:rsid w:val="000C375C"/>
    <w:rsid w:val="000D71B4"/>
    <w:rsid w:val="000E2D8D"/>
    <w:rsid w:val="000E5F30"/>
    <w:rsid w:val="000F13A4"/>
    <w:rsid w:val="00101491"/>
    <w:rsid w:val="001025C6"/>
    <w:rsid w:val="00111955"/>
    <w:rsid w:val="0011294C"/>
    <w:rsid w:val="001205C9"/>
    <w:rsid w:val="00121BDA"/>
    <w:rsid w:val="00122892"/>
    <w:rsid w:val="001228E5"/>
    <w:rsid w:val="00126B84"/>
    <w:rsid w:val="00131C9B"/>
    <w:rsid w:val="0014662B"/>
    <w:rsid w:val="0015082C"/>
    <w:rsid w:val="001548B6"/>
    <w:rsid w:val="00161FF6"/>
    <w:rsid w:val="00166C1C"/>
    <w:rsid w:val="00171214"/>
    <w:rsid w:val="001715ED"/>
    <w:rsid w:val="00183535"/>
    <w:rsid w:val="00185EDC"/>
    <w:rsid w:val="00192E0E"/>
    <w:rsid w:val="001A106C"/>
    <w:rsid w:val="001A2422"/>
    <w:rsid w:val="001A24FF"/>
    <w:rsid w:val="001A55BC"/>
    <w:rsid w:val="001B2F32"/>
    <w:rsid w:val="001C73D5"/>
    <w:rsid w:val="001E4CC8"/>
    <w:rsid w:val="001F5CD6"/>
    <w:rsid w:val="001F6F62"/>
    <w:rsid w:val="00204280"/>
    <w:rsid w:val="002060D2"/>
    <w:rsid w:val="00214959"/>
    <w:rsid w:val="00215CE5"/>
    <w:rsid w:val="00222C4D"/>
    <w:rsid w:val="0022512F"/>
    <w:rsid w:val="002330BA"/>
    <w:rsid w:val="00234ED4"/>
    <w:rsid w:val="00237D44"/>
    <w:rsid w:val="002416A2"/>
    <w:rsid w:val="00257082"/>
    <w:rsid w:val="002650ED"/>
    <w:rsid w:val="00267243"/>
    <w:rsid w:val="002726BE"/>
    <w:rsid w:val="0027585E"/>
    <w:rsid w:val="00276BF2"/>
    <w:rsid w:val="002803EC"/>
    <w:rsid w:val="002818E1"/>
    <w:rsid w:val="002941E9"/>
    <w:rsid w:val="002A615A"/>
    <w:rsid w:val="002B3844"/>
    <w:rsid w:val="002C1371"/>
    <w:rsid w:val="002C32D7"/>
    <w:rsid w:val="002D1C28"/>
    <w:rsid w:val="002D7C50"/>
    <w:rsid w:val="002E6906"/>
    <w:rsid w:val="002F3872"/>
    <w:rsid w:val="002F76A1"/>
    <w:rsid w:val="002F7C34"/>
    <w:rsid w:val="00306B7D"/>
    <w:rsid w:val="003145A5"/>
    <w:rsid w:val="0031515A"/>
    <w:rsid w:val="00315E6B"/>
    <w:rsid w:val="00320300"/>
    <w:rsid w:val="00331A15"/>
    <w:rsid w:val="00336547"/>
    <w:rsid w:val="003365E9"/>
    <w:rsid w:val="00352312"/>
    <w:rsid w:val="00371FE2"/>
    <w:rsid w:val="00383A10"/>
    <w:rsid w:val="003862A2"/>
    <w:rsid w:val="00395557"/>
    <w:rsid w:val="003A3D08"/>
    <w:rsid w:val="003A7242"/>
    <w:rsid w:val="003B6EB1"/>
    <w:rsid w:val="003C167E"/>
    <w:rsid w:val="003D72E9"/>
    <w:rsid w:val="003D786E"/>
    <w:rsid w:val="003E516F"/>
    <w:rsid w:val="003E7E2D"/>
    <w:rsid w:val="003F219E"/>
    <w:rsid w:val="003F4FD3"/>
    <w:rsid w:val="004049D2"/>
    <w:rsid w:val="00407B96"/>
    <w:rsid w:val="00415B98"/>
    <w:rsid w:val="00422983"/>
    <w:rsid w:val="004231F1"/>
    <w:rsid w:val="004240DD"/>
    <w:rsid w:val="00424C66"/>
    <w:rsid w:val="0042565D"/>
    <w:rsid w:val="00430944"/>
    <w:rsid w:val="00430FFF"/>
    <w:rsid w:val="004331D8"/>
    <w:rsid w:val="00433283"/>
    <w:rsid w:val="00441928"/>
    <w:rsid w:val="00441E74"/>
    <w:rsid w:val="00466B2A"/>
    <w:rsid w:val="00471362"/>
    <w:rsid w:val="0047228A"/>
    <w:rsid w:val="00475FB5"/>
    <w:rsid w:val="00480498"/>
    <w:rsid w:val="00496CE1"/>
    <w:rsid w:val="004A04D7"/>
    <w:rsid w:val="004A73F5"/>
    <w:rsid w:val="004A7AEE"/>
    <w:rsid w:val="004C12D0"/>
    <w:rsid w:val="004C2166"/>
    <w:rsid w:val="004C3176"/>
    <w:rsid w:val="004C4A98"/>
    <w:rsid w:val="004D1225"/>
    <w:rsid w:val="004D5A28"/>
    <w:rsid w:val="00502D4B"/>
    <w:rsid w:val="005038A0"/>
    <w:rsid w:val="00506427"/>
    <w:rsid w:val="0051322D"/>
    <w:rsid w:val="0052005B"/>
    <w:rsid w:val="00523DA8"/>
    <w:rsid w:val="0053129D"/>
    <w:rsid w:val="005400B9"/>
    <w:rsid w:val="00552F71"/>
    <w:rsid w:val="005647F2"/>
    <w:rsid w:val="00564C3A"/>
    <w:rsid w:val="0057201B"/>
    <w:rsid w:val="00573E57"/>
    <w:rsid w:val="00581A8A"/>
    <w:rsid w:val="00584FE7"/>
    <w:rsid w:val="005A192E"/>
    <w:rsid w:val="005A7F2B"/>
    <w:rsid w:val="005B08D4"/>
    <w:rsid w:val="005C3285"/>
    <w:rsid w:val="005D0662"/>
    <w:rsid w:val="005D2E85"/>
    <w:rsid w:val="005D5F4A"/>
    <w:rsid w:val="005E1633"/>
    <w:rsid w:val="005E1978"/>
    <w:rsid w:val="005F0065"/>
    <w:rsid w:val="005F3BFF"/>
    <w:rsid w:val="005F4E38"/>
    <w:rsid w:val="005F70D3"/>
    <w:rsid w:val="006076F4"/>
    <w:rsid w:val="00610FBC"/>
    <w:rsid w:val="0061554A"/>
    <w:rsid w:val="00624065"/>
    <w:rsid w:val="006313F6"/>
    <w:rsid w:val="00637F84"/>
    <w:rsid w:val="00641064"/>
    <w:rsid w:val="00642D09"/>
    <w:rsid w:val="006511DE"/>
    <w:rsid w:val="006556BF"/>
    <w:rsid w:val="00656C84"/>
    <w:rsid w:val="00662D10"/>
    <w:rsid w:val="00662EE1"/>
    <w:rsid w:val="0066663E"/>
    <w:rsid w:val="006738D5"/>
    <w:rsid w:val="006917A8"/>
    <w:rsid w:val="00693400"/>
    <w:rsid w:val="00694A33"/>
    <w:rsid w:val="00696F15"/>
    <w:rsid w:val="006A333C"/>
    <w:rsid w:val="006A372F"/>
    <w:rsid w:val="006B472A"/>
    <w:rsid w:val="006B59F2"/>
    <w:rsid w:val="006B6FA2"/>
    <w:rsid w:val="006C273D"/>
    <w:rsid w:val="006C7BAF"/>
    <w:rsid w:val="006D3C21"/>
    <w:rsid w:val="006D6B1E"/>
    <w:rsid w:val="006E0DDE"/>
    <w:rsid w:val="006E0F55"/>
    <w:rsid w:val="006E103B"/>
    <w:rsid w:val="006E3C96"/>
    <w:rsid w:val="006E7C09"/>
    <w:rsid w:val="007121AC"/>
    <w:rsid w:val="007216C2"/>
    <w:rsid w:val="00723B9E"/>
    <w:rsid w:val="00730E1E"/>
    <w:rsid w:val="00732250"/>
    <w:rsid w:val="0073345F"/>
    <w:rsid w:val="00736031"/>
    <w:rsid w:val="0073747A"/>
    <w:rsid w:val="007378C7"/>
    <w:rsid w:val="00750193"/>
    <w:rsid w:val="00756A68"/>
    <w:rsid w:val="007765EA"/>
    <w:rsid w:val="00780276"/>
    <w:rsid w:val="00795222"/>
    <w:rsid w:val="007A2D98"/>
    <w:rsid w:val="007A3197"/>
    <w:rsid w:val="007A31F0"/>
    <w:rsid w:val="007C14E9"/>
    <w:rsid w:val="007D0DAD"/>
    <w:rsid w:val="007D3755"/>
    <w:rsid w:val="007E21A0"/>
    <w:rsid w:val="007E5723"/>
    <w:rsid w:val="007F1111"/>
    <w:rsid w:val="007F1196"/>
    <w:rsid w:val="007F18B0"/>
    <w:rsid w:val="007F70BC"/>
    <w:rsid w:val="008075E3"/>
    <w:rsid w:val="00807612"/>
    <w:rsid w:val="0081022A"/>
    <w:rsid w:val="00814751"/>
    <w:rsid w:val="0081576F"/>
    <w:rsid w:val="00821606"/>
    <w:rsid w:val="00822BE2"/>
    <w:rsid w:val="00833A12"/>
    <w:rsid w:val="00843556"/>
    <w:rsid w:val="00845D09"/>
    <w:rsid w:val="008531BF"/>
    <w:rsid w:val="00860D02"/>
    <w:rsid w:val="0086564D"/>
    <w:rsid w:val="0087632E"/>
    <w:rsid w:val="0089100B"/>
    <w:rsid w:val="00892746"/>
    <w:rsid w:val="00893D76"/>
    <w:rsid w:val="00894068"/>
    <w:rsid w:val="008A232D"/>
    <w:rsid w:val="008B37F0"/>
    <w:rsid w:val="008C314C"/>
    <w:rsid w:val="008C583E"/>
    <w:rsid w:val="008D4DAC"/>
    <w:rsid w:val="008E1258"/>
    <w:rsid w:val="008E2D4A"/>
    <w:rsid w:val="008E434E"/>
    <w:rsid w:val="008E48EF"/>
    <w:rsid w:val="008E511B"/>
    <w:rsid w:val="008F262F"/>
    <w:rsid w:val="008F3D43"/>
    <w:rsid w:val="008F5AA5"/>
    <w:rsid w:val="00902A40"/>
    <w:rsid w:val="0091718F"/>
    <w:rsid w:val="00922C8C"/>
    <w:rsid w:val="0094586F"/>
    <w:rsid w:val="00953ED8"/>
    <w:rsid w:val="00955062"/>
    <w:rsid w:val="00960B1B"/>
    <w:rsid w:val="009619DD"/>
    <w:rsid w:val="009711D1"/>
    <w:rsid w:val="009749BE"/>
    <w:rsid w:val="00977971"/>
    <w:rsid w:val="00977E28"/>
    <w:rsid w:val="00982976"/>
    <w:rsid w:val="00992740"/>
    <w:rsid w:val="00994816"/>
    <w:rsid w:val="009A0FF7"/>
    <w:rsid w:val="009A688B"/>
    <w:rsid w:val="009B1A1F"/>
    <w:rsid w:val="009B1F83"/>
    <w:rsid w:val="009C1B58"/>
    <w:rsid w:val="009D20EF"/>
    <w:rsid w:val="009E2990"/>
    <w:rsid w:val="009F518B"/>
    <w:rsid w:val="00A12A06"/>
    <w:rsid w:val="00A12E4A"/>
    <w:rsid w:val="00A32403"/>
    <w:rsid w:val="00A4321D"/>
    <w:rsid w:val="00A44104"/>
    <w:rsid w:val="00A559F6"/>
    <w:rsid w:val="00A60A41"/>
    <w:rsid w:val="00A65827"/>
    <w:rsid w:val="00A72168"/>
    <w:rsid w:val="00A76D30"/>
    <w:rsid w:val="00A81118"/>
    <w:rsid w:val="00A829AC"/>
    <w:rsid w:val="00A86952"/>
    <w:rsid w:val="00A86C42"/>
    <w:rsid w:val="00A95717"/>
    <w:rsid w:val="00AA6DC3"/>
    <w:rsid w:val="00AC0DF8"/>
    <w:rsid w:val="00AC3E2D"/>
    <w:rsid w:val="00AD51A0"/>
    <w:rsid w:val="00AE6BB3"/>
    <w:rsid w:val="00B2020E"/>
    <w:rsid w:val="00B25A14"/>
    <w:rsid w:val="00B34950"/>
    <w:rsid w:val="00B373D8"/>
    <w:rsid w:val="00B437B4"/>
    <w:rsid w:val="00B450CF"/>
    <w:rsid w:val="00B45FF7"/>
    <w:rsid w:val="00B46AD6"/>
    <w:rsid w:val="00B51062"/>
    <w:rsid w:val="00B55BA2"/>
    <w:rsid w:val="00B56485"/>
    <w:rsid w:val="00B5719F"/>
    <w:rsid w:val="00B60FF7"/>
    <w:rsid w:val="00B62787"/>
    <w:rsid w:val="00B670A6"/>
    <w:rsid w:val="00B72909"/>
    <w:rsid w:val="00B85EBD"/>
    <w:rsid w:val="00B8713F"/>
    <w:rsid w:val="00B941D0"/>
    <w:rsid w:val="00B9680F"/>
    <w:rsid w:val="00BA09E1"/>
    <w:rsid w:val="00BA1B75"/>
    <w:rsid w:val="00BA60F5"/>
    <w:rsid w:val="00BA7734"/>
    <w:rsid w:val="00BB1F6A"/>
    <w:rsid w:val="00BC0E5E"/>
    <w:rsid w:val="00BC35A2"/>
    <w:rsid w:val="00BC5891"/>
    <w:rsid w:val="00BD1ADB"/>
    <w:rsid w:val="00BD23C0"/>
    <w:rsid w:val="00BE1AB5"/>
    <w:rsid w:val="00BE258F"/>
    <w:rsid w:val="00BE49C6"/>
    <w:rsid w:val="00BE51EE"/>
    <w:rsid w:val="00BE7E1A"/>
    <w:rsid w:val="00BF0EBF"/>
    <w:rsid w:val="00BF528E"/>
    <w:rsid w:val="00C05F51"/>
    <w:rsid w:val="00C0686F"/>
    <w:rsid w:val="00C07448"/>
    <w:rsid w:val="00C07B1A"/>
    <w:rsid w:val="00C13B0C"/>
    <w:rsid w:val="00C3209C"/>
    <w:rsid w:val="00C57036"/>
    <w:rsid w:val="00C60FF7"/>
    <w:rsid w:val="00C64F14"/>
    <w:rsid w:val="00C653AB"/>
    <w:rsid w:val="00C65AE9"/>
    <w:rsid w:val="00C76E30"/>
    <w:rsid w:val="00C83D36"/>
    <w:rsid w:val="00C93FA1"/>
    <w:rsid w:val="00C9671B"/>
    <w:rsid w:val="00C97554"/>
    <w:rsid w:val="00CB6347"/>
    <w:rsid w:val="00CB7B11"/>
    <w:rsid w:val="00CC33E0"/>
    <w:rsid w:val="00CC3F53"/>
    <w:rsid w:val="00CC4AE3"/>
    <w:rsid w:val="00CC4DAA"/>
    <w:rsid w:val="00CC6761"/>
    <w:rsid w:val="00CD5C79"/>
    <w:rsid w:val="00CD71E2"/>
    <w:rsid w:val="00CF14DF"/>
    <w:rsid w:val="00CF181E"/>
    <w:rsid w:val="00CF1C38"/>
    <w:rsid w:val="00CF4429"/>
    <w:rsid w:val="00CF7D28"/>
    <w:rsid w:val="00D019C0"/>
    <w:rsid w:val="00D13495"/>
    <w:rsid w:val="00D13AE7"/>
    <w:rsid w:val="00D1717C"/>
    <w:rsid w:val="00D21626"/>
    <w:rsid w:val="00D22380"/>
    <w:rsid w:val="00D23418"/>
    <w:rsid w:val="00D24CE6"/>
    <w:rsid w:val="00D258AE"/>
    <w:rsid w:val="00D3323B"/>
    <w:rsid w:val="00D367FA"/>
    <w:rsid w:val="00D377AE"/>
    <w:rsid w:val="00D42063"/>
    <w:rsid w:val="00D43331"/>
    <w:rsid w:val="00D53129"/>
    <w:rsid w:val="00D55C8A"/>
    <w:rsid w:val="00D638FC"/>
    <w:rsid w:val="00D659A4"/>
    <w:rsid w:val="00D71D35"/>
    <w:rsid w:val="00D7313E"/>
    <w:rsid w:val="00D80989"/>
    <w:rsid w:val="00D92D91"/>
    <w:rsid w:val="00D96174"/>
    <w:rsid w:val="00DA1FDF"/>
    <w:rsid w:val="00DB0007"/>
    <w:rsid w:val="00DB337E"/>
    <w:rsid w:val="00DB780C"/>
    <w:rsid w:val="00DC4BD7"/>
    <w:rsid w:val="00DC55B1"/>
    <w:rsid w:val="00DC6A5E"/>
    <w:rsid w:val="00DD2090"/>
    <w:rsid w:val="00DD4BF9"/>
    <w:rsid w:val="00DF4F15"/>
    <w:rsid w:val="00E10ABB"/>
    <w:rsid w:val="00E36D92"/>
    <w:rsid w:val="00E4236A"/>
    <w:rsid w:val="00E43438"/>
    <w:rsid w:val="00E46A1A"/>
    <w:rsid w:val="00E47D4D"/>
    <w:rsid w:val="00E51028"/>
    <w:rsid w:val="00E526E6"/>
    <w:rsid w:val="00E54A9D"/>
    <w:rsid w:val="00E56B6E"/>
    <w:rsid w:val="00E771A7"/>
    <w:rsid w:val="00E77F81"/>
    <w:rsid w:val="00E81435"/>
    <w:rsid w:val="00EA3FFF"/>
    <w:rsid w:val="00EA6670"/>
    <w:rsid w:val="00EB1E84"/>
    <w:rsid w:val="00EB213E"/>
    <w:rsid w:val="00EB29E4"/>
    <w:rsid w:val="00EB540B"/>
    <w:rsid w:val="00ED089D"/>
    <w:rsid w:val="00ED26E5"/>
    <w:rsid w:val="00ED4009"/>
    <w:rsid w:val="00ED6891"/>
    <w:rsid w:val="00ED7412"/>
    <w:rsid w:val="00EE0B39"/>
    <w:rsid w:val="00F0018E"/>
    <w:rsid w:val="00F009C1"/>
    <w:rsid w:val="00F01087"/>
    <w:rsid w:val="00F05103"/>
    <w:rsid w:val="00F0715D"/>
    <w:rsid w:val="00F1072D"/>
    <w:rsid w:val="00F10F20"/>
    <w:rsid w:val="00F12F72"/>
    <w:rsid w:val="00F251CA"/>
    <w:rsid w:val="00F265F9"/>
    <w:rsid w:val="00F30917"/>
    <w:rsid w:val="00F414FE"/>
    <w:rsid w:val="00F56BFC"/>
    <w:rsid w:val="00F57DD7"/>
    <w:rsid w:val="00F64B49"/>
    <w:rsid w:val="00F64BC7"/>
    <w:rsid w:val="00F718AC"/>
    <w:rsid w:val="00F73ACA"/>
    <w:rsid w:val="00F830C9"/>
    <w:rsid w:val="00F976BE"/>
    <w:rsid w:val="00FA3DFD"/>
    <w:rsid w:val="00FB26B1"/>
    <w:rsid w:val="00FB3239"/>
    <w:rsid w:val="00FC275E"/>
    <w:rsid w:val="00FC6F41"/>
    <w:rsid w:val="00FD68E8"/>
    <w:rsid w:val="00FE1264"/>
    <w:rsid w:val="00FE164C"/>
    <w:rsid w:val="00FE1C2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A7421"/>
  <w15:docId w15:val="{BAA2DCC6-7193-4DF2-95AA-8E8A4470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aliases w:val="清單段落一_J,List Paragraph,問卷"/>
    <w:basedOn w:val="a"/>
    <w:link w:val="a8"/>
    <w:uiPriority w:val="34"/>
    <w:qFormat/>
    <w:rsid w:val="00422983"/>
    <w:pPr>
      <w:ind w:leftChars="200" w:left="480"/>
    </w:pPr>
  </w:style>
  <w:style w:type="character" w:customStyle="1" w:styleId="a8">
    <w:name w:val="清單段落 字元"/>
    <w:aliases w:val="清單段落一_J 字元,List Paragraph 字元,問卷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aliases w:val="SGS Table Basic 1,SGS Table Basic 15,SGS Table Basic 16,SGS Table Basic 151,SGS Table Basic 11,SGS Table Basic 17,SGS Table Basic 154,SGS Table Basic 161,SGS Table Basic 1513,SGS Table Basic 112"/>
    <w:basedOn w:val="a1"/>
    <w:uiPriority w:val="3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paragraph" w:customStyle="1" w:styleId="af0">
    <w:name w:val="表格字"/>
    <w:basedOn w:val="a"/>
    <w:link w:val="af1"/>
    <w:qFormat/>
    <w:rsid w:val="00D55C8A"/>
    <w:pPr>
      <w:spacing w:line="360" w:lineRule="exact"/>
      <w:jc w:val="center"/>
    </w:pPr>
    <w:rPr>
      <w:rFonts w:ascii="Noto Sans CJK TC Light" w:eastAsia="Noto Sans CJK TC Light" w:hAnsi="Noto Sans CJK TC Light"/>
    </w:rPr>
  </w:style>
  <w:style w:type="character" w:customStyle="1" w:styleId="af1">
    <w:name w:val="表格字 字元"/>
    <w:basedOn w:val="a0"/>
    <w:link w:val="af0"/>
    <w:rsid w:val="00D55C8A"/>
    <w:rPr>
      <w:rFonts w:ascii="Noto Sans CJK TC Light" w:eastAsia="Noto Sans CJK TC Light" w:hAnsi="Noto Sans CJK TC Light"/>
    </w:rPr>
  </w:style>
  <w:style w:type="character" w:styleId="af2">
    <w:name w:val="FollowedHyperlink"/>
    <w:basedOn w:val="a0"/>
    <w:uiPriority w:val="99"/>
    <w:semiHidden/>
    <w:unhideWhenUsed/>
    <w:rsid w:val="0042565D"/>
    <w:rPr>
      <w:color w:val="800080" w:themeColor="followedHyperlink"/>
      <w:u w:val="single"/>
    </w:rPr>
  </w:style>
  <w:style w:type="paragraph" w:styleId="af3">
    <w:name w:val="Body Text Indent"/>
    <w:basedOn w:val="a"/>
    <w:link w:val="af4"/>
    <w:rsid w:val="00122892"/>
    <w:pPr>
      <w:ind w:left="480"/>
    </w:pPr>
    <w:rPr>
      <w:rFonts w:ascii="Times New Roman" w:eastAsia="新細明體" w:hAnsi="Times New Roman" w:cs="Times New Roman"/>
      <w:sz w:val="28"/>
      <w:szCs w:val="24"/>
      <w:lang w:val="x-none" w:eastAsia="x-none"/>
    </w:rPr>
  </w:style>
  <w:style w:type="character" w:customStyle="1" w:styleId="af4">
    <w:name w:val="本文縮排 字元"/>
    <w:basedOn w:val="a0"/>
    <w:link w:val="af3"/>
    <w:rsid w:val="00122892"/>
    <w:rPr>
      <w:rFonts w:ascii="Times New Roman" w:eastAsia="新細明體" w:hAnsi="Times New Roman" w:cs="Times New Roman"/>
      <w:sz w:val="28"/>
      <w:szCs w:val="24"/>
      <w:lang w:val="x-none" w:eastAsia="x-none"/>
    </w:rPr>
  </w:style>
  <w:style w:type="table" w:customStyle="1" w:styleId="1">
    <w:name w:val="表格格線1"/>
    <w:basedOn w:val="a1"/>
    <w:next w:val="ab"/>
    <w:uiPriority w:val="39"/>
    <w:rsid w:val="00BE258F"/>
    <w:rPr>
      <w:rFonts w:ascii="Noto Sans CJK TC Light" w:eastAsia="Noto Sans CJK TC Light" w:hAnsi="Noto Sans CJK TC Light"/>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字"/>
    <w:basedOn w:val="a"/>
    <w:link w:val="af6"/>
    <w:qFormat/>
    <w:rsid w:val="00237D44"/>
    <w:pPr>
      <w:widowControl/>
      <w:spacing w:line="500" w:lineRule="exact"/>
      <w:ind w:firstLineChars="200" w:firstLine="200"/>
    </w:pPr>
    <w:rPr>
      <w:rFonts w:ascii="Noto Sans CJK TC Light" w:eastAsia="Noto Sans CJK TC Light" w:hAnsi="Noto Sans CJK TC Light"/>
    </w:rPr>
  </w:style>
  <w:style w:type="character" w:customStyle="1" w:styleId="af6">
    <w:name w:val="文字 字元"/>
    <w:basedOn w:val="a0"/>
    <w:link w:val="af5"/>
    <w:rsid w:val="00237D44"/>
    <w:rPr>
      <w:rFonts w:ascii="Noto Sans CJK TC Light" w:eastAsia="Noto Sans CJK TC Light" w:hAnsi="Noto Sans CJK TC Light"/>
    </w:rPr>
  </w:style>
  <w:style w:type="paragraph" w:customStyle="1" w:styleId="Standard">
    <w:name w:val="Standard"/>
    <w:rsid w:val="00C60FF7"/>
    <w:pPr>
      <w:widowControl w:val="0"/>
      <w:suppressAutoHyphens/>
      <w:autoSpaceDE w:val="0"/>
      <w:autoSpaceDN w:val="0"/>
      <w:textAlignment w:val="baseline"/>
    </w:pPr>
    <w:rPr>
      <w:rFonts w:ascii="Times New Roman" w:eastAsia="新細明體, PMingLiU" w:hAnsi="Times New Roman" w:cs="Times New Roman"/>
      <w:kern w:val="3"/>
      <w:szCs w:val="24"/>
    </w:rPr>
  </w:style>
  <w:style w:type="paragraph" w:customStyle="1" w:styleId="Textbody">
    <w:name w:val="Text body"/>
    <w:basedOn w:val="Standard"/>
    <w:rsid w:val="00C60FF7"/>
    <w:pPr>
      <w:ind w:left="1440"/>
    </w:pPr>
    <w:rPr>
      <w:rFonts w:ascii="標楷體" w:eastAsia="標楷體" w:hAnsi="標楷體" w:cs="標楷體"/>
      <w:sz w:val="28"/>
      <w:szCs w:val="28"/>
    </w:rPr>
  </w:style>
  <w:style w:type="numbering" w:customStyle="1" w:styleId="WW8Num9">
    <w:name w:val="WW8Num9"/>
    <w:basedOn w:val="a2"/>
    <w:rsid w:val="00C60FF7"/>
    <w:pPr>
      <w:numPr>
        <w:numId w:val="42"/>
      </w:numPr>
    </w:pPr>
  </w:style>
  <w:style w:type="character" w:customStyle="1" w:styleId="10">
    <w:name w:val="未解析的提及1"/>
    <w:basedOn w:val="a0"/>
    <w:uiPriority w:val="99"/>
    <w:semiHidden/>
    <w:unhideWhenUsed/>
    <w:rsid w:val="006E0DDE"/>
    <w:rPr>
      <w:color w:val="605E5C"/>
      <w:shd w:val="clear" w:color="auto" w:fill="E1DFDD"/>
    </w:rPr>
  </w:style>
  <w:style w:type="paragraph" w:styleId="af7">
    <w:name w:val="footnote text"/>
    <w:basedOn w:val="a"/>
    <w:link w:val="af8"/>
    <w:uiPriority w:val="99"/>
    <w:semiHidden/>
    <w:unhideWhenUsed/>
    <w:rsid w:val="00CF181E"/>
    <w:pPr>
      <w:snapToGrid w:val="0"/>
    </w:pPr>
    <w:rPr>
      <w:sz w:val="20"/>
      <w:szCs w:val="20"/>
    </w:rPr>
  </w:style>
  <w:style w:type="character" w:customStyle="1" w:styleId="af8">
    <w:name w:val="註腳文字 字元"/>
    <w:basedOn w:val="a0"/>
    <w:link w:val="af7"/>
    <w:uiPriority w:val="99"/>
    <w:semiHidden/>
    <w:rsid w:val="00CF181E"/>
    <w:rPr>
      <w:sz w:val="20"/>
      <w:szCs w:val="20"/>
    </w:rPr>
  </w:style>
  <w:style w:type="character" w:styleId="af9">
    <w:name w:val="footnote reference"/>
    <w:basedOn w:val="a0"/>
    <w:uiPriority w:val="99"/>
    <w:semiHidden/>
    <w:unhideWhenUsed/>
    <w:rsid w:val="00CF1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yhchen0919@g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ADDB-CC46-4A18-95BD-B5EC47B7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Sheu</dc:creator>
  <cp:lastModifiedBy>User</cp:lastModifiedBy>
  <cp:revision>2</cp:revision>
  <cp:lastPrinted>2020-04-08T09:40:00Z</cp:lastPrinted>
  <dcterms:created xsi:type="dcterms:W3CDTF">2021-04-07T01:47:00Z</dcterms:created>
  <dcterms:modified xsi:type="dcterms:W3CDTF">2021-04-07T01:47:00Z</dcterms:modified>
</cp:coreProperties>
</file>